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5B8808" w14:textId="77777777" w:rsidR="00FD729B" w:rsidRPr="00FD729B" w:rsidRDefault="00FD729B" w:rsidP="00FD729B">
      <w:pPr>
        <w:spacing w:line="276" w:lineRule="auto"/>
        <w:ind w:left="0" w:firstLine="0"/>
        <w:jc w:val="center"/>
        <w:rPr>
          <w:rFonts w:ascii="Arial Narrow" w:hAnsi="Arial Narrow" w:cs="Book Antiqua"/>
          <w:bCs w:val="0"/>
          <w:sz w:val="28"/>
        </w:rPr>
      </w:pPr>
      <w:bookmarkStart w:id="0" w:name="_GoBack"/>
      <w:bookmarkEnd w:id="0"/>
      <w:r w:rsidRPr="00FD729B">
        <w:rPr>
          <w:rFonts w:ascii="Arial Narrow" w:hAnsi="Arial Narrow" w:cs="Book Antiqua"/>
          <w:bCs w:val="0"/>
          <w:sz w:val="28"/>
        </w:rPr>
        <w:t>CANONI DI LOCAZIONE O AFFITTO IMMOBILI DEL PATRIMONIO COMUNALE – ANNO 2017</w:t>
      </w:r>
    </w:p>
    <w:p w14:paraId="5930A612" w14:textId="7E438EFF" w:rsidR="007C7447" w:rsidRDefault="007C7447" w:rsidP="00865138">
      <w:pPr>
        <w:spacing w:line="276" w:lineRule="auto"/>
        <w:ind w:left="142" w:firstLine="0"/>
        <w:jc w:val="both"/>
        <w:rPr>
          <w:rFonts w:ascii="Arial Narrow" w:hAnsi="Arial Narrow"/>
          <w:b w:val="0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4"/>
        <w:gridCol w:w="1952"/>
        <w:gridCol w:w="632"/>
        <w:gridCol w:w="816"/>
        <w:gridCol w:w="816"/>
        <w:gridCol w:w="975"/>
        <w:gridCol w:w="1207"/>
        <w:gridCol w:w="1972"/>
      </w:tblGrid>
      <w:tr w:rsidR="00881E92" w:rsidRPr="007C7447" w14:paraId="3C730F78" w14:textId="77777777" w:rsidTr="00FD729B">
        <w:trPr>
          <w:trHeight w:val="85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06A11957" w14:textId="65DDAAC8" w:rsidR="008B6401" w:rsidRPr="007C7447" w:rsidRDefault="008B6401" w:rsidP="008B640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Descrizione tipologia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12E1A4DA" w14:textId="0504D9BA" w:rsidR="008B6401" w:rsidRPr="007C7447" w:rsidRDefault="008B6401" w:rsidP="008B640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Ubicazione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757E0074" w14:textId="6E0334A3" w:rsidR="008B6401" w:rsidRPr="007C7447" w:rsidRDefault="008B6401" w:rsidP="008B640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Foglio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7DE46A5B" w14:textId="4D98C133" w:rsidR="008B6401" w:rsidRPr="007C7447" w:rsidRDefault="008B6401" w:rsidP="008B640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Mappale (p.ed.)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3ED12DF4" w14:textId="67F0F000" w:rsidR="008B6401" w:rsidRPr="007C7447" w:rsidRDefault="008B640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Mappale (pp.ff.)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79DCBE15" w14:textId="266833D0" w:rsidR="008B6401" w:rsidRPr="007C7447" w:rsidRDefault="008B6401" w:rsidP="008B640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Sub.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4D573B1A" w14:textId="3C25C92D" w:rsidR="00881E92" w:rsidRDefault="00881E92" w:rsidP="00881E92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>
              <w:rPr>
                <w:rFonts w:ascii="Arial Narrow" w:hAnsi="Arial Narrow" w:cs="Book Antiqua"/>
                <w:b w:val="0"/>
                <w:bCs w:val="0"/>
                <w:color w:val="000000"/>
              </w:rPr>
              <w:t>Categoria</w:t>
            </w:r>
          </w:p>
          <w:p w14:paraId="5CD723F9" w14:textId="26833568" w:rsidR="008B6401" w:rsidRPr="007C7447" w:rsidRDefault="008B6401" w:rsidP="00881E92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catastale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47520AB" w14:textId="5A00695E" w:rsidR="008B6401" w:rsidRPr="007C7447" w:rsidRDefault="008B6401" w:rsidP="008B640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Canone di locazione annuale</w:t>
            </w:r>
          </w:p>
        </w:tc>
      </w:tr>
      <w:tr w:rsidR="00881E92" w:rsidRPr="007C7447" w14:paraId="6A9AD038" w14:textId="77777777" w:rsidTr="00FD729B">
        <w:trPr>
          <w:trHeight w:val="454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5626" w14:textId="109E8C29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Alloggio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6A455" w14:textId="1BDF6BB2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Piazza Bonus</w:t>
            </w:r>
            <w:r w:rsidR="00997804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, 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B1105" w14:textId="470924E1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8B2DF" w14:textId="7B1EF40C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49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30ED8" w14:textId="7D61C293" w:rsidR="008B6401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5BCB" w14:textId="786237B3" w:rsidR="008B6401" w:rsidRPr="007C7447" w:rsidRDefault="008B6401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88AA7" w14:textId="531DBA37" w:rsidR="008B6401" w:rsidRPr="007C7447" w:rsidRDefault="00337608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A/3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6718" w14:textId="052F60AA" w:rsidR="008B6401" w:rsidRPr="007C7447" w:rsidRDefault="00881E92" w:rsidP="00881E92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>
              <w:rPr>
                <w:rFonts w:ascii="Arial Narrow" w:hAnsi="Arial Narrow" w:cs="Book Antiqua"/>
                <w:b w:val="0"/>
                <w:bCs w:val="0"/>
              </w:rPr>
              <w:t>689,16</w:t>
            </w:r>
          </w:p>
        </w:tc>
      </w:tr>
      <w:tr w:rsidR="00881E92" w:rsidRPr="007C7447" w14:paraId="61654815" w14:textId="77777777" w:rsidTr="00FD729B">
        <w:trPr>
          <w:trHeight w:val="454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4AE45" w14:textId="66B704B8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Alloggio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60AF" w14:textId="4A8C41AA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Piazza C.Battisti, 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0EB0" w14:textId="7E0653A4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04C1B" w14:textId="56E1A369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177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7D4D" w14:textId="6F4ABAAF" w:rsidR="008B6401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D67A" w14:textId="43E970FD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7E0B" w14:textId="5A56FFB5" w:rsidR="008B6401" w:rsidRPr="007C7447" w:rsidRDefault="00337608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A/2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E88E" w14:textId="5B744301" w:rsidR="008B6401" w:rsidRPr="007C7447" w:rsidRDefault="008B6401" w:rsidP="00881E92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1.6</w:t>
            </w:r>
            <w:r w:rsidR="00881E92">
              <w:rPr>
                <w:rFonts w:ascii="Arial Narrow" w:hAnsi="Arial Narrow" w:cs="Book Antiqua"/>
                <w:b w:val="0"/>
                <w:bCs w:val="0"/>
              </w:rPr>
              <w:t>44</w:t>
            </w:r>
            <w:r w:rsidRPr="007C7447">
              <w:rPr>
                <w:rFonts w:ascii="Arial Narrow" w:hAnsi="Arial Narrow" w:cs="Book Antiqua"/>
                <w:b w:val="0"/>
                <w:bCs w:val="0"/>
              </w:rPr>
              <w:t>,00</w:t>
            </w:r>
          </w:p>
        </w:tc>
      </w:tr>
      <w:tr w:rsidR="00881E92" w:rsidRPr="007C7447" w14:paraId="04E2FABC" w14:textId="77777777" w:rsidTr="00FD729B">
        <w:trPr>
          <w:trHeight w:val="454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DDE2" w14:textId="77777777" w:rsidR="00997804" w:rsidRPr="007C7447" w:rsidRDefault="00997804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Garage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10C1" w14:textId="11790A1C" w:rsidR="00997804" w:rsidRPr="007C7447" w:rsidRDefault="00997804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Via Roma, 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73F0" w14:textId="276FD563" w:rsidR="00997804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7E06" w14:textId="3CB00009" w:rsidR="00997804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72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A317" w14:textId="1137DA9A" w:rsidR="00997804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78D4F" w14:textId="36D3DD45" w:rsidR="00997804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da 4 a 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4F586" w14:textId="2DDE1FAA" w:rsidR="00997804" w:rsidRPr="007C7447" w:rsidRDefault="00337608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C/6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101D" w14:textId="01ACF3C9" w:rsidR="00881E92" w:rsidRPr="007C7447" w:rsidRDefault="008802E5" w:rsidP="00881E92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3.781</w:t>
            </w:r>
            <w:r w:rsidR="00997804" w:rsidRPr="007C7447">
              <w:rPr>
                <w:rFonts w:ascii="Arial Narrow" w:hAnsi="Arial Narrow" w:cs="Book Antiqua"/>
                <w:b w:val="0"/>
                <w:bCs w:val="0"/>
              </w:rPr>
              <w:t>,00</w:t>
            </w:r>
            <w:r w:rsidR="00881E92">
              <w:rPr>
                <w:rFonts w:ascii="Arial Narrow" w:hAnsi="Arial Narrow" w:cs="Book Antiqua"/>
                <w:b w:val="0"/>
                <w:bCs w:val="0"/>
              </w:rPr>
              <w:t xml:space="preserve"> + I.V.A.</w:t>
            </w:r>
          </w:p>
        </w:tc>
      </w:tr>
      <w:tr w:rsidR="00881E92" w:rsidRPr="007C7447" w14:paraId="097C2C4D" w14:textId="77777777" w:rsidTr="00FD729B">
        <w:trPr>
          <w:trHeight w:val="454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584FB" w14:textId="32E01943" w:rsidR="00997804" w:rsidRPr="007C7447" w:rsidRDefault="00997804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Ufficio postale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B9FB3" w14:textId="3456FC05" w:rsidR="00997804" w:rsidRPr="007C7447" w:rsidRDefault="00337608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C.so 3 Novembre, 10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A5C15" w14:textId="590D84F8" w:rsidR="00997804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8B76" w14:textId="3419B384" w:rsidR="00997804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257/1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2150B" w14:textId="00727690" w:rsidR="00997804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2568" w14:textId="53EC7207" w:rsidR="00997804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DDB86" w14:textId="557107D2" w:rsidR="00997804" w:rsidRPr="007C7447" w:rsidRDefault="00337608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C/1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8E3B" w14:textId="39DD3D52" w:rsidR="00997804" w:rsidRPr="007C7447" w:rsidRDefault="00337608" w:rsidP="00337608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1.322,16</w:t>
            </w:r>
          </w:p>
        </w:tc>
      </w:tr>
      <w:tr w:rsidR="00881E92" w:rsidRPr="007C7447" w14:paraId="2BCBF219" w14:textId="77777777" w:rsidTr="00FD729B">
        <w:trPr>
          <w:trHeight w:val="85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9B7BC" w14:textId="76A16414" w:rsidR="008B6401" w:rsidRPr="007C7447" w:rsidRDefault="00997804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I</w:t>
            </w:r>
            <w:r w:rsidR="008B6401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mmobile produttivo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5C0C" w14:textId="4FE1FD89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Loc. Miralago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0D67" w14:textId="05CE7564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10879" w14:textId="6CAB9B55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450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04EA" w14:textId="599DE49C" w:rsidR="008B6401" w:rsidRPr="007C7447" w:rsidRDefault="008B640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1416/2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61B1" w14:textId="6668A306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BA3CB" w14:textId="6DB0780E" w:rsidR="008B6401" w:rsidRPr="007C7447" w:rsidRDefault="00337608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D/2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A6F1" w14:textId="37AED85E" w:rsidR="008B6401" w:rsidRPr="007C7447" w:rsidRDefault="00881E92" w:rsidP="00337608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>
              <w:rPr>
                <w:rFonts w:ascii="Arial Narrow" w:hAnsi="Arial Narrow" w:cs="Book Antiqua"/>
                <w:b w:val="0"/>
                <w:bCs w:val="0"/>
              </w:rPr>
              <w:t>16.975,47 + I.V.A.</w:t>
            </w:r>
          </w:p>
          <w:p w14:paraId="7E6CB796" w14:textId="7E27545A" w:rsidR="008B6401" w:rsidRPr="007C7447" w:rsidRDefault="00881E92" w:rsidP="00337608">
            <w:pPr>
              <w:snapToGrid w:val="0"/>
              <w:ind w:left="58" w:firstLine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>
              <w:rPr>
                <w:rFonts w:ascii="Arial Narrow" w:hAnsi="Arial Narrow" w:cs="Book Antiqua"/>
                <w:b w:val="0"/>
                <w:bCs w:val="0"/>
              </w:rPr>
              <w:t>(-</w:t>
            </w:r>
            <w:r w:rsidR="008B6401" w:rsidRPr="007C7447">
              <w:rPr>
                <w:rFonts w:ascii="Arial Narrow" w:hAnsi="Arial Narrow" w:cs="Book Antiqua"/>
                <w:b w:val="0"/>
                <w:bCs w:val="0"/>
              </w:rPr>
              <w:t xml:space="preserve"> riduzioni art. 7 del contratto</w:t>
            </w:r>
            <w:r w:rsidR="00337608" w:rsidRPr="007C7447">
              <w:rPr>
                <w:rFonts w:ascii="Arial Narrow" w:hAnsi="Arial Narrow" w:cs="Book Antiqua"/>
                <w:b w:val="0"/>
                <w:bCs w:val="0"/>
              </w:rPr>
              <w:t>)</w:t>
            </w:r>
          </w:p>
        </w:tc>
      </w:tr>
      <w:tr w:rsidR="00881E92" w:rsidRPr="007C7447" w14:paraId="68289B4F" w14:textId="77777777" w:rsidTr="00FD729B">
        <w:trPr>
          <w:trHeight w:val="3118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7F60" w14:textId="7205C44E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Impianto sportivo</w:t>
            </w:r>
            <w:r w:rsidR="00337608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 xml:space="preserve"> (parco avventura)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64A9" w14:textId="6FCBC47B" w:rsidR="008B6401" w:rsidRPr="007C7447" w:rsidRDefault="00337608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Loc. Pont’Arnò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789E" w14:textId="76D5779B" w:rsidR="008B6401" w:rsidRPr="007C7447" w:rsidRDefault="00494D9E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1B58" w14:textId="475C3096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8375B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2501/1</w:t>
            </w:r>
          </w:p>
          <w:p w14:paraId="0F43DCB1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2501/3</w:t>
            </w:r>
          </w:p>
          <w:p w14:paraId="2B0913CD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2502/1</w:t>
            </w:r>
          </w:p>
          <w:p w14:paraId="1B1B2744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2503</w:t>
            </w:r>
          </w:p>
          <w:p w14:paraId="57A06EE6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2507/1</w:t>
            </w:r>
          </w:p>
          <w:p w14:paraId="03510739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2507/2</w:t>
            </w:r>
          </w:p>
          <w:p w14:paraId="1802690B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2507/3</w:t>
            </w:r>
          </w:p>
          <w:p w14:paraId="2A7C1A2F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2508/1</w:t>
            </w:r>
          </w:p>
          <w:p w14:paraId="71616BCC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2508/2</w:t>
            </w:r>
          </w:p>
          <w:p w14:paraId="02321FCC" w14:textId="77777777" w:rsidR="00F64605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2508/3</w:t>
            </w:r>
          </w:p>
          <w:p w14:paraId="5516BF8E" w14:textId="485C3A6B" w:rsidR="008B6401" w:rsidRPr="007C7447" w:rsidRDefault="00337608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2508/4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F9A74" w14:textId="46098EEA" w:rsidR="008B6401" w:rsidRPr="007C7447" w:rsidRDefault="00337608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E0E98" w14:textId="0FDBB8D6" w:rsidR="008B6401" w:rsidRPr="007C7447" w:rsidRDefault="00337608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3540" w14:textId="215DD00C" w:rsidR="008B6401" w:rsidRPr="007C7447" w:rsidRDefault="008B6401" w:rsidP="00337608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1.010,00</w:t>
            </w:r>
            <w:r w:rsidR="00FD729B">
              <w:rPr>
                <w:rFonts w:ascii="Arial Narrow" w:hAnsi="Arial Narrow" w:cs="Book Antiqua"/>
                <w:b w:val="0"/>
                <w:bCs w:val="0"/>
              </w:rPr>
              <w:t xml:space="preserve"> + I.V.A.</w:t>
            </w:r>
          </w:p>
        </w:tc>
      </w:tr>
      <w:tr w:rsidR="00881E92" w:rsidRPr="007C7447" w14:paraId="31D6CC36" w14:textId="77777777" w:rsidTr="00FD729B">
        <w:trPr>
          <w:trHeight w:val="68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9933" w14:textId="0CFDC2FD" w:rsidR="008B6401" w:rsidRPr="007C7447" w:rsidRDefault="008B6401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Impianto sportivo (crossodromo)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FC96" w14:textId="47F424CD" w:rsidR="008B6401" w:rsidRPr="007C7447" w:rsidRDefault="00337608" w:rsidP="00337608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Loc. Le Gere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3F623" w14:textId="26C35B17" w:rsidR="008B6401" w:rsidRPr="007C7447" w:rsidRDefault="00494D9E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66912" w14:textId="46816CCC" w:rsidR="008B6401" w:rsidRPr="007C7447" w:rsidRDefault="00494D9E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8E89" w14:textId="1F8F6AB6" w:rsidR="008B6401" w:rsidRPr="007C7447" w:rsidRDefault="00494D9E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1421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E040C" w14:textId="13C194B7" w:rsidR="008B6401" w:rsidRPr="007C7447" w:rsidRDefault="00494D9E" w:rsidP="0033760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4482" w14:textId="2477E4E6" w:rsidR="008B6401" w:rsidRPr="007C7447" w:rsidRDefault="00494D9E" w:rsidP="00337608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17E1" w14:textId="6DAB2231" w:rsidR="008B6401" w:rsidRPr="007C7447" w:rsidRDefault="008B6401" w:rsidP="00FD729B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8</w:t>
            </w:r>
            <w:r w:rsidR="00FD729B">
              <w:rPr>
                <w:rFonts w:ascii="Arial Narrow" w:hAnsi="Arial Narrow" w:cs="Book Antiqua"/>
                <w:b w:val="0"/>
                <w:bCs w:val="0"/>
              </w:rPr>
              <w:t>2</w:t>
            </w:r>
            <w:r w:rsidRPr="007C7447">
              <w:rPr>
                <w:rFonts w:ascii="Arial Narrow" w:hAnsi="Arial Narrow" w:cs="Book Antiqua"/>
                <w:b w:val="0"/>
                <w:bCs w:val="0"/>
              </w:rPr>
              <w:t>,</w:t>
            </w:r>
            <w:r w:rsidR="00FD729B">
              <w:rPr>
                <w:rFonts w:ascii="Arial Narrow" w:hAnsi="Arial Narrow" w:cs="Book Antiqua"/>
                <w:b w:val="0"/>
                <w:bCs w:val="0"/>
              </w:rPr>
              <w:t>23</w:t>
            </w:r>
          </w:p>
        </w:tc>
      </w:tr>
      <w:tr w:rsidR="00881E92" w:rsidRPr="007C7447" w14:paraId="0ECC4B8D" w14:textId="77777777" w:rsidTr="00FD729B">
        <w:trPr>
          <w:trHeight w:val="68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2DFA4" w14:textId="00F4F09C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Terreno</w:t>
            </w:r>
            <w:r w:rsidR="00F64605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 xml:space="preserve"> per antenna Bondo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749D" w14:textId="68ECD95D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Loc. Gaiola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8834C" w14:textId="63D55C72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1F9C3" w14:textId="2BC27E71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7911E" w14:textId="0C9DB7F3" w:rsidR="008B6401" w:rsidRPr="007C7447" w:rsidRDefault="008B640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1633/1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71F96" w14:textId="5DA665FB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2EE7C" w14:textId="61F950FE" w:rsidR="008B6401" w:rsidRPr="007C7447" w:rsidRDefault="00F64605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A8B7" w14:textId="45E2878F" w:rsidR="008B6401" w:rsidRPr="007C7447" w:rsidRDefault="00FD729B" w:rsidP="008802E5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>
              <w:rPr>
                <w:rFonts w:ascii="Arial Narrow" w:hAnsi="Arial Narrow" w:cs="Book Antiqua"/>
                <w:b w:val="0"/>
                <w:bCs w:val="0"/>
              </w:rPr>
              <w:t>7</w:t>
            </w:r>
            <w:r w:rsidR="008B6401" w:rsidRPr="007C7447">
              <w:rPr>
                <w:rFonts w:ascii="Arial Narrow" w:hAnsi="Arial Narrow" w:cs="Book Antiqua"/>
                <w:b w:val="0"/>
                <w:bCs w:val="0"/>
              </w:rPr>
              <w:t>.</w:t>
            </w:r>
            <w:r>
              <w:rPr>
                <w:rFonts w:ascii="Arial Narrow" w:hAnsi="Arial Narrow" w:cs="Book Antiqua"/>
                <w:b w:val="0"/>
                <w:bCs w:val="0"/>
              </w:rPr>
              <w:t>00</w:t>
            </w:r>
            <w:r w:rsidR="008B6401" w:rsidRPr="007C7447">
              <w:rPr>
                <w:rFonts w:ascii="Arial Narrow" w:hAnsi="Arial Narrow" w:cs="Book Antiqua"/>
                <w:b w:val="0"/>
                <w:bCs w:val="0"/>
              </w:rPr>
              <w:t>0,00</w:t>
            </w:r>
          </w:p>
        </w:tc>
      </w:tr>
      <w:tr w:rsidR="00881E92" w:rsidRPr="007C7447" w14:paraId="41B1FF7A" w14:textId="77777777" w:rsidTr="00FD729B">
        <w:trPr>
          <w:trHeight w:val="68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B163F" w14:textId="2A2F1BEC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 xml:space="preserve">Terreno </w:t>
            </w:r>
            <w:r w:rsidR="00F64605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per antenna Breguzzo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1474D" w14:textId="6C43EA53" w:rsidR="008B6401" w:rsidRPr="007C7447" w:rsidRDefault="00F64605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Loc. La Rocca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3BB3" w14:textId="063787DC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41CFE" w14:textId="54824B6B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90362" w14:textId="5F84CE7C" w:rsidR="008B6401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768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38889" w14:textId="3139A04C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67EC2" w14:textId="035C9181" w:rsidR="008B6401" w:rsidRPr="007C7447" w:rsidRDefault="00F64605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E9FB" w14:textId="237AA3CF" w:rsidR="008B6401" w:rsidRPr="007C7447" w:rsidRDefault="00FD729B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>
              <w:rPr>
                <w:rFonts w:ascii="Arial Narrow" w:hAnsi="Arial Narrow" w:cs="Book Antiqua"/>
                <w:b w:val="0"/>
                <w:bCs w:val="0"/>
              </w:rPr>
              <w:t>1.685,73</w:t>
            </w:r>
          </w:p>
        </w:tc>
      </w:tr>
      <w:tr w:rsidR="00881E92" w:rsidRPr="007C7447" w14:paraId="4C07D34A" w14:textId="77777777" w:rsidTr="00FD729B">
        <w:trPr>
          <w:trHeight w:val="68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E32B3" w14:textId="110C3DD1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BC375" w14:textId="3FBD68B5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Coel e Laghisol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55D0" w14:textId="3728E3EC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0592" w14:textId="75E2B1FC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311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2E47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2721</w:t>
            </w:r>
          </w:p>
          <w:p w14:paraId="258D994B" w14:textId="1FD071BA" w:rsidR="008B6401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2722/1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E9143" w14:textId="49B23618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ABA0D" w14:textId="77629CDD" w:rsidR="008B6401" w:rsidRPr="007C7447" w:rsidRDefault="00F64605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A/4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87F7" w14:textId="65D9B53C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1.000,00</w:t>
            </w:r>
          </w:p>
        </w:tc>
      </w:tr>
      <w:tr w:rsidR="00881E92" w:rsidRPr="007C7447" w14:paraId="0599D0BF" w14:textId="77777777" w:rsidTr="00FD729B">
        <w:trPr>
          <w:trHeight w:val="2608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CC10F" w14:textId="16A2F738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71026" w14:textId="16859362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D’</w:t>
            </w:r>
            <w:r w:rsidR="00F64605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A</w:t>
            </w: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rn</w:t>
            </w:r>
            <w:r w:rsidR="00F64605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ò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6861" w14:textId="3580BE1E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0839" w14:textId="77777777" w:rsidR="00F64605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236</w:t>
            </w:r>
          </w:p>
          <w:p w14:paraId="18A549B0" w14:textId="77777777" w:rsidR="00F64605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237</w:t>
            </w:r>
          </w:p>
          <w:p w14:paraId="26C15030" w14:textId="77777777" w:rsidR="00F64605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313</w:t>
            </w:r>
          </w:p>
          <w:p w14:paraId="724844A0" w14:textId="458AFB03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314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861B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2674</w:t>
            </w:r>
          </w:p>
          <w:p w14:paraId="58D44166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2675</w:t>
            </w:r>
          </w:p>
          <w:p w14:paraId="6F40362F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2676</w:t>
            </w:r>
          </w:p>
          <w:p w14:paraId="6C30A3F4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2677</w:t>
            </w:r>
          </w:p>
          <w:p w14:paraId="7DB9908F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2678</w:t>
            </w:r>
          </w:p>
          <w:p w14:paraId="154658D8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2679</w:t>
            </w:r>
          </w:p>
          <w:p w14:paraId="71B8C919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2680</w:t>
            </w:r>
          </w:p>
          <w:p w14:paraId="2F554CD3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2684</w:t>
            </w:r>
          </w:p>
          <w:p w14:paraId="597DA3D6" w14:textId="0E2B0BE3" w:rsidR="008B6401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2686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305E" w14:textId="7C4D2C52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 xml:space="preserve">1 </w:t>
            </w:r>
            <w:r w:rsidR="009B4741"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–</w:t>
            </w: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 xml:space="preserve"> 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DBBA9" w14:textId="77777777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D/10</w:t>
            </w:r>
          </w:p>
          <w:p w14:paraId="2C203717" w14:textId="34AC1401" w:rsidR="00F64605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A/4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6801" w14:textId="518C7276" w:rsidR="008B6401" w:rsidRPr="007C7447" w:rsidRDefault="00F64605" w:rsidP="00865138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Canone corrisposto sotto forma di prestazioni di manutenzione ordinaria e straordinaria</w:t>
            </w:r>
          </w:p>
        </w:tc>
      </w:tr>
      <w:tr w:rsidR="00881E92" w:rsidRPr="007C7447" w14:paraId="7822C8CB" w14:textId="77777777" w:rsidTr="00FD729B">
        <w:trPr>
          <w:trHeight w:val="68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016DB" w14:textId="6891A997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97E65" w14:textId="3C0F52A4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Trivena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289F6" w14:textId="3135EACA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36EB9" w14:textId="56202665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13EB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2721</w:t>
            </w:r>
          </w:p>
          <w:p w14:paraId="6D6B7D34" w14:textId="4C450009" w:rsidR="008B6401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2723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F3777" w14:textId="02A63D62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9737" w14:textId="3A3DDA2B" w:rsidR="008B6401" w:rsidRPr="007C7447" w:rsidRDefault="00F64605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A893" w14:textId="6AEE494A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100,00</w:t>
            </w:r>
          </w:p>
        </w:tc>
      </w:tr>
      <w:tr w:rsidR="00881E92" w:rsidRPr="007C7447" w14:paraId="661B9F77" w14:textId="77777777" w:rsidTr="00FD729B">
        <w:trPr>
          <w:trHeight w:val="907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FF61" w14:textId="3FEA2A95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E87C" w14:textId="74ACC700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Lodranega e Stablei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A907" w14:textId="0C1BA9F9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27F8A" w14:textId="77777777" w:rsidR="00F64605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350</w:t>
            </w:r>
          </w:p>
          <w:p w14:paraId="2D852C10" w14:textId="5D20E0AD" w:rsidR="008B6401" w:rsidRPr="007C7447" w:rsidRDefault="00F64605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E9C4" w14:textId="77777777" w:rsidR="00F64605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2728</w:t>
            </w:r>
          </w:p>
          <w:p w14:paraId="4C0EE4B1" w14:textId="48CB7CCF" w:rsidR="008B6401" w:rsidRPr="007C7447" w:rsidRDefault="008B640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2729/6</w:t>
            </w:r>
          </w:p>
          <w:p w14:paraId="68F83654" w14:textId="7A6C6138" w:rsidR="008B6401" w:rsidRPr="007C7447" w:rsidRDefault="00F64605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2730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93086" w14:textId="206560D1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1 – 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5F225" w14:textId="77777777" w:rsidR="008B640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A/4</w:t>
            </w:r>
          </w:p>
          <w:p w14:paraId="770834FE" w14:textId="2CC1A8BB" w:rsidR="009B474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D/10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4FC2" w14:textId="5D7BF238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210,63</w:t>
            </w:r>
          </w:p>
        </w:tc>
      </w:tr>
      <w:tr w:rsidR="00881E92" w:rsidRPr="007C7447" w14:paraId="0B151DEC" w14:textId="77777777" w:rsidTr="00FD729B">
        <w:trPr>
          <w:trHeight w:val="454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6521" w14:textId="5DE11EC0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lastRenderedPageBreak/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D6FB7" w14:textId="2805F477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Stabolfresco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39952" w14:textId="559DF867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B076" w14:textId="5A994C7D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7842" w14:textId="10F081BA" w:rsidR="008B640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3540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4A34" w14:textId="5FB43A88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08827" w14:textId="1BE7E700" w:rsidR="008B640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78A5" w14:textId="10E5EEA2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3.000,00</w:t>
            </w:r>
          </w:p>
        </w:tc>
      </w:tr>
      <w:tr w:rsidR="00881E92" w:rsidRPr="007C7447" w14:paraId="6DF93C97" w14:textId="77777777" w:rsidTr="00FD729B">
        <w:trPr>
          <w:trHeight w:val="907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00F3" w14:textId="52884BE2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B27DE" w14:textId="5127F5CC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Giuggia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55553" w14:textId="7611A208" w:rsidR="008B6401" w:rsidRPr="007C7447" w:rsidRDefault="00C475C6" w:rsidP="00C475C6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73DBA" w14:textId="1E618D20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923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1319" w14:textId="77777777" w:rsidR="008B640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3527/1</w:t>
            </w:r>
          </w:p>
          <w:p w14:paraId="3A7DF5B8" w14:textId="77777777" w:rsidR="009B474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3527/2</w:t>
            </w:r>
          </w:p>
          <w:p w14:paraId="6FB7C3B0" w14:textId="5E0DD12F" w:rsidR="009B474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3538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B1CD6" w14:textId="76C67196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D56C3" w14:textId="2391A8B2" w:rsidR="008B640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3F25" w14:textId="2BF8ADB9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500,00</w:t>
            </w:r>
          </w:p>
        </w:tc>
      </w:tr>
      <w:tr w:rsidR="00881E92" w:rsidRPr="007C7447" w14:paraId="0F6106F4" w14:textId="77777777" w:rsidTr="00FD729B">
        <w:trPr>
          <w:trHeight w:val="680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4CA1E" w14:textId="016B7515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D33E" w14:textId="7C0EBDCB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Magiassone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AC0C" w14:textId="771700CC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F684" w14:textId="3A3A3A89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449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D39AD" w14:textId="77777777" w:rsidR="008B640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3911</w:t>
            </w:r>
          </w:p>
          <w:p w14:paraId="7857FB98" w14:textId="43612D28" w:rsidR="009B474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3914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BE7A9" w14:textId="4D70343B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9C57F" w14:textId="2329A046" w:rsidR="008B640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1888" w14:textId="2C667EC3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300,00</w:t>
            </w:r>
          </w:p>
        </w:tc>
      </w:tr>
      <w:tr w:rsidR="00881E92" w:rsidRPr="007C7447" w14:paraId="7CBFDFDD" w14:textId="77777777" w:rsidTr="00FD729B">
        <w:trPr>
          <w:trHeight w:val="907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1978" w14:textId="0D13AA2B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BD08" w14:textId="662430D7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Avalina e Pozze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92BC" w14:textId="793C86FF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2167D" w14:textId="10C0DD8A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435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22C6C" w14:textId="77777777" w:rsidR="008B640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3545/1</w:t>
            </w:r>
          </w:p>
          <w:p w14:paraId="544C0BEC" w14:textId="77777777" w:rsidR="009B474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3551</w:t>
            </w:r>
          </w:p>
          <w:p w14:paraId="0A9588EA" w14:textId="5430D1F9" w:rsidR="009B474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2039/2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221C5" w14:textId="799ECCA9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03FA2" w14:textId="47715AFD" w:rsidR="008B640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5536" w14:textId="3EBA7DFE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500,00</w:t>
            </w:r>
          </w:p>
        </w:tc>
      </w:tr>
      <w:tr w:rsidR="00881E92" w:rsidRPr="007C7447" w14:paraId="4828615E" w14:textId="77777777" w:rsidTr="00FD729B">
        <w:trPr>
          <w:trHeight w:val="454"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FDC30" w14:textId="3BCE5052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Malga e pascoli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17DF" w14:textId="39A7708E" w:rsidR="008B6401" w:rsidRPr="007C7447" w:rsidRDefault="008B6401" w:rsidP="009B4741">
            <w:pPr>
              <w:snapToGrid w:val="0"/>
              <w:ind w:left="0" w:firstLine="0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Val D’Avez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39835" w14:textId="4EEC96F1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0D10" w14:textId="684D7D6F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D031" w14:textId="0355A535" w:rsidR="008B6401" w:rsidRPr="007C7447" w:rsidRDefault="009B4741" w:rsidP="00FD729B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3527/1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B62E" w14:textId="03773212" w:rsidR="008B6401" w:rsidRPr="007C7447" w:rsidRDefault="009B4741" w:rsidP="009B4741">
            <w:pPr>
              <w:snapToGrid w:val="0"/>
              <w:ind w:left="0" w:firstLine="0"/>
              <w:jc w:val="center"/>
              <w:rPr>
                <w:rFonts w:ascii="Arial Narrow" w:hAnsi="Arial Narrow" w:cs="Book Antiqua"/>
                <w:b w:val="0"/>
                <w:bCs w:val="0"/>
                <w:color w:val="00000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  <w:color w:val="000000"/>
              </w:rPr>
              <w:t>--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AC11" w14:textId="312CBF25" w:rsidR="008B6401" w:rsidRPr="007C7447" w:rsidRDefault="009B4741" w:rsidP="009B4741">
            <w:pPr>
              <w:snapToGrid w:val="0"/>
              <w:jc w:val="center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--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B60A" w14:textId="3A15F2D5" w:rsidR="008B6401" w:rsidRPr="007C7447" w:rsidRDefault="008B6401" w:rsidP="009B4741">
            <w:pPr>
              <w:snapToGrid w:val="0"/>
              <w:jc w:val="right"/>
              <w:rPr>
                <w:rFonts w:ascii="Arial Narrow" w:hAnsi="Arial Narrow" w:cs="Book Antiqua"/>
                <w:b w:val="0"/>
                <w:bCs w:val="0"/>
              </w:rPr>
            </w:pPr>
            <w:r w:rsidRPr="007C7447">
              <w:rPr>
                <w:rFonts w:ascii="Arial Narrow" w:hAnsi="Arial Narrow" w:cs="Book Antiqua"/>
                <w:b w:val="0"/>
                <w:bCs w:val="0"/>
              </w:rPr>
              <w:t>100,00</w:t>
            </w:r>
          </w:p>
        </w:tc>
      </w:tr>
    </w:tbl>
    <w:p w14:paraId="503CF0C2" w14:textId="62DFF5FE" w:rsidR="00EB32A9" w:rsidRPr="007C7447" w:rsidRDefault="00EB32A9" w:rsidP="007C7447">
      <w:pPr>
        <w:spacing w:line="360" w:lineRule="auto"/>
        <w:ind w:left="0" w:firstLine="0"/>
        <w:jc w:val="both"/>
        <w:rPr>
          <w:rFonts w:ascii="Arial Narrow" w:eastAsia="MS Gothic" w:hAnsi="Arial Narrow" w:cs="Book Antiqua"/>
          <w:b w:val="0"/>
          <w:kern w:val="32"/>
        </w:rPr>
      </w:pPr>
    </w:p>
    <w:sectPr w:rsidR="00EB32A9" w:rsidRPr="007C7447" w:rsidSect="003B32AA">
      <w:footerReference w:type="even" r:id="rId8"/>
      <w:headerReference w:type="first" r:id="rId9"/>
      <w:pgSz w:w="11906" w:h="16838"/>
      <w:pgMar w:top="1134" w:right="851" w:bottom="1134" w:left="851" w:header="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29B5" w14:textId="77777777" w:rsidR="0015436C" w:rsidRDefault="0015436C">
      <w:r>
        <w:separator/>
      </w:r>
    </w:p>
  </w:endnote>
  <w:endnote w:type="continuationSeparator" w:id="0">
    <w:p w14:paraId="50488452" w14:textId="77777777" w:rsidR="0015436C" w:rsidRDefault="0015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C98B" w14:textId="77777777" w:rsidR="00455AD8" w:rsidRDefault="00455AD8" w:rsidP="00C01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D7D74D" w14:textId="77777777" w:rsidR="00455AD8" w:rsidRDefault="00455A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DFA2" w14:textId="77777777" w:rsidR="0015436C" w:rsidRDefault="0015436C">
      <w:r>
        <w:separator/>
      </w:r>
    </w:p>
  </w:footnote>
  <w:footnote w:type="continuationSeparator" w:id="0">
    <w:p w14:paraId="1BF1EDDE" w14:textId="77777777" w:rsidR="0015436C" w:rsidRDefault="0015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5500" w14:textId="54771683" w:rsidR="00455AD8" w:rsidRDefault="00455AD8">
    <w:pPr>
      <w:pStyle w:val="Intestazione"/>
    </w:pPr>
  </w:p>
  <w:p w14:paraId="77A7766E" w14:textId="21FE6F3A" w:rsidR="00455AD8" w:rsidRDefault="00FF113E" w:rsidP="00CB41C4">
    <w:pPr>
      <w:pStyle w:val="Intestazione"/>
      <w:jc w:val="right"/>
    </w:pPr>
    <w:r>
      <w:t xml:space="preserve">DOCUMENTO </w:t>
    </w:r>
    <w:r w:rsidR="00455AD8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82C5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Book Antiqua" w:hAnsi="Book Antiqua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7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Book Antiqua" w:hAnsi="Book Antiqua" w:cs="Open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7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Book Antiqua" w:hAnsi="Book Antiqua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B6D2FBD"/>
    <w:multiLevelType w:val="multilevel"/>
    <w:tmpl w:val="047A0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3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7" w15:restartNumberingAfterBreak="0">
    <w:nsid w:val="340F6250"/>
    <w:multiLevelType w:val="hybridMultilevel"/>
    <w:tmpl w:val="D084147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FE0603"/>
    <w:multiLevelType w:val="hybridMultilevel"/>
    <w:tmpl w:val="4EEAD6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5134A9"/>
    <w:multiLevelType w:val="hybridMultilevel"/>
    <w:tmpl w:val="9E6888EA"/>
    <w:lvl w:ilvl="0" w:tplc="1AAED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A1DF7"/>
    <w:multiLevelType w:val="multilevel"/>
    <w:tmpl w:val="FC6EA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D6909D3"/>
    <w:multiLevelType w:val="hybridMultilevel"/>
    <w:tmpl w:val="1CA09F12"/>
    <w:lvl w:ilvl="0" w:tplc="ADEA7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735ED"/>
    <w:multiLevelType w:val="hybridMultilevel"/>
    <w:tmpl w:val="2370C3AC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5387176B"/>
    <w:multiLevelType w:val="hybridMultilevel"/>
    <w:tmpl w:val="99D4F7C4"/>
    <w:lvl w:ilvl="0" w:tplc="B7D27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512A2"/>
    <w:multiLevelType w:val="hybridMultilevel"/>
    <w:tmpl w:val="A4E0B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D3E93"/>
    <w:multiLevelType w:val="hybridMultilevel"/>
    <w:tmpl w:val="8EA4C8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D00FE8"/>
    <w:multiLevelType w:val="hybridMultilevel"/>
    <w:tmpl w:val="FAAEA8B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14"/>
  </w:num>
  <w:num w:numId="5">
    <w:abstractNumId w:val="15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F8"/>
    <w:rsid w:val="000022C8"/>
    <w:rsid w:val="00002537"/>
    <w:rsid w:val="00002F00"/>
    <w:rsid w:val="00003561"/>
    <w:rsid w:val="00007D6F"/>
    <w:rsid w:val="0001079B"/>
    <w:rsid w:val="0001133F"/>
    <w:rsid w:val="000114B7"/>
    <w:rsid w:val="00011C4D"/>
    <w:rsid w:val="00012A9C"/>
    <w:rsid w:val="000135BF"/>
    <w:rsid w:val="000159A5"/>
    <w:rsid w:val="00016346"/>
    <w:rsid w:val="00016E20"/>
    <w:rsid w:val="000219A0"/>
    <w:rsid w:val="000229E5"/>
    <w:rsid w:val="00023176"/>
    <w:rsid w:val="0002334C"/>
    <w:rsid w:val="00023BEF"/>
    <w:rsid w:val="00024140"/>
    <w:rsid w:val="00024F25"/>
    <w:rsid w:val="00025547"/>
    <w:rsid w:val="00027CFE"/>
    <w:rsid w:val="000312F9"/>
    <w:rsid w:val="0003257B"/>
    <w:rsid w:val="00032FC6"/>
    <w:rsid w:val="00033585"/>
    <w:rsid w:val="00033648"/>
    <w:rsid w:val="000348C8"/>
    <w:rsid w:val="00034FB5"/>
    <w:rsid w:val="00035C87"/>
    <w:rsid w:val="00036BF4"/>
    <w:rsid w:val="00037645"/>
    <w:rsid w:val="000413E1"/>
    <w:rsid w:val="0004265D"/>
    <w:rsid w:val="00043120"/>
    <w:rsid w:val="000439F9"/>
    <w:rsid w:val="000518B5"/>
    <w:rsid w:val="000531F8"/>
    <w:rsid w:val="00056B32"/>
    <w:rsid w:val="00060B02"/>
    <w:rsid w:val="00060B78"/>
    <w:rsid w:val="00062A94"/>
    <w:rsid w:val="00063AF4"/>
    <w:rsid w:val="00064697"/>
    <w:rsid w:val="00065F5D"/>
    <w:rsid w:val="000665CE"/>
    <w:rsid w:val="00067648"/>
    <w:rsid w:val="00067C56"/>
    <w:rsid w:val="000701F0"/>
    <w:rsid w:val="00070490"/>
    <w:rsid w:val="000715C3"/>
    <w:rsid w:val="00071CF2"/>
    <w:rsid w:val="000722BA"/>
    <w:rsid w:val="00072A5A"/>
    <w:rsid w:val="00073F61"/>
    <w:rsid w:val="0007541B"/>
    <w:rsid w:val="0007604F"/>
    <w:rsid w:val="000763B2"/>
    <w:rsid w:val="00076F25"/>
    <w:rsid w:val="00081659"/>
    <w:rsid w:val="0008294A"/>
    <w:rsid w:val="00084073"/>
    <w:rsid w:val="000872AE"/>
    <w:rsid w:val="0008784F"/>
    <w:rsid w:val="000907AA"/>
    <w:rsid w:val="00092541"/>
    <w:rsid w:val="00092DD4"/>
    <w:rsid w:val="00094376"/>
    <w:rsid w:val="0009493D"/>
    <w:rsid w:val="0009608F"/>
    <w:rsid w:val="000A2C1A"/>
    <w:rsid w:val="000A3165"/>
    <w:rsid w:val="000A38F1"/>
    <w:rsid w:val="000A3F7B"/>
    <w:rsid w:val="000A4986"/>
    <w:rsid w:val="000A4E9E"/>
    <w:rsid w:val="000A5222"/>
    <w:rsid w:val="000B2E82"/>
    <w:rsid w:val="000B576D"/>
    <w:rsid w:val="000B6E0F"/>
    <w:rsid w:val="000B7AA4"/>
    <w:rsid w:val="000C09BA"/>
    <w:rsid w:val="000C0F34"/>
    <w:rsid w:val="000C21B4"/>
    <w:rsid w:val="000C293B"/>
    <w:rsid w:val="000C4342"/>
    <w:rsid w:val="000D2305"/>
    <w:rsid w:val="000D3CEA"/>
    <w:rsid w:val="000D46C4"/>
    <w:rsid w:val="000D5FA2"/>
    <w:rsid w:val="000D68C8"/>
    <w:rsid w:val="000E3934"/>
    <w:rsid w:val="000E419C"/>
    <w:rsid w:val="000E4389"/>
    <w:rsid w:val="000E7DB0"/>
    <w:rsid w:val="000F23B7"/>
    <w:rsid w:val="000F366C"/>
    <w:rsid w:val="000F5D6A"/>
    <w:rsid w:val="000F6DAF"/>
    <w:rsid w:val="001002DA"/>
    <w:rsid w:val="001003D5"/>
    <w:rsid w:val="00100404"/>
    <w:rsid w:val="00100E0E"/>
    <w:rsid w:val="00100F3F"/>
    <w:rsid w:val="001015C6"/>
    <w:rsid w:val="00103D53"/>
    <w:rsid w:val="00106C9E"/>
    <w:rsid w:val="00107D6B"/>
    <w:rsid w:val="00107F2A"/>
    <w:rsid w:val="001108FB"/>
    <w:rsid w:val="001110F6"/>
    <w:rsid w:val="0011148C"/>
    <w:rsid w:val="00112658"/>
    <w:rsid w:val="001131E9"/>
    <w:rsid w:val="00114666"/>
    <w:rsid w:val="0011582A"/>
    <w:rsid w:val="00115AE6"/>
    <w:rsid w:val="00115B37"/>
    <w:rsid w:val="00117F2C"/>
    <w:rsid w:val="0012123B"/>
    <w:rsid w:val="001225CB"/>
    <w:rsid w:val="00122F69"/>
    <w:rsid w:val="00125939"/>
    <w:rsid w:val="00125E67"/>
    <w:rsid w:val="0013013C"/>
    <w:rsid w:val="001303A1"/>
    <w:rsid w:val="00133F17"/>
    <w:rsid w:val="00134AF8"/>
    <w:rsid w:val="00137E79"/>
    <w:rsid w:val="00141E82"/>
    <w:rsid w:val="00142372"/>
    <w:rsid w:val="00142797"/>
    <w:rsid w:val="001432F5"/>
    <w:rsid w:val="00143E57"/>
    <w:rsid w:val="0014515F"/>
    <w:rsid w:val="001469B3"/>
    <w:rsid w:val="00147471"/>
    <w:rsid w:val="001505E7"/>
    <w:rsid w:val="00151887"/>
    <w:rsid w:val="00152A59"/>
    <w:rsid w:val="0015436C"/>
    <w:rsid w:val="00157335"/>
    <w:rsid w:val="00161A54"/>
    <w:rsid w:val="00165A7C"/>
    <w:rsid w:val="00172754"/>
    <w:rsid w:val="00173001"/>
    <w:rsid w:val="0017315F"/>
    <w:rsid w:val="00174456"/>
    <w:rsid w:val="001748AF"/>
    <w:rsid w:val="00174B17"/>
    <w:rsid w:val="00174EEF"/>
    <w:rsid w:val="00176742"/>
    <w:rsid w:val="00180AD1"/>
    <w:rsid w:val="00181EEA"/>
    <w:rsid w:val="00182428"/>
    <w:rsid w:val="00182D7F"/>
    <w:rsid w:val="0018308B"/>
    <w:rsid w:val="001833B4"/>
    <w:rsid w:val="0018689E"/>
    <w:rsid w:val="00186CB3"/>
    <w:rsid w:val="00187905"/>
    <w:rsid w:val="00190B81"/>
    <w:rsid w:val="00191978"/>
    <w:rsid w:val="00193092"/>
    <w:rsid w:val="001A49DE"/>
    <w:rsid w:val="001A5301"/>
    <w:rsid w:val="001A762B"/>
    <w:rsid w:val="001B3CCA"/>
    <w:rsid w:val="001B5DD3"/>
    <w:rsid w:val="001B5FB5"/>
    <w:rsid w:val="001B6059"/>
    <w:rsid w:val="001B6772"/>
    <w:rsid w:val="001B6945"/>
    <w:rsid w:val="001B6CBE"/>
    <w:rsid w:val="001C08F3"/>
    <w:rsid w:val="001C17B8"/>
    <w:rsid w:val="001C36BD"/>
    <w:rsid w:val="001C3E3A"/>
    <w:rsid w:val="001C6354"/>
    <w:rsid w:val="001C63F5"/>
    <w:rsid w:val="001D1BFB"/>
    <w:rsid w:val="001D256E"/>
    <w:rsid w:val="001D2840"/>
    <w:rsid w:val="001E0CE9"/>
    <w:rsid w:val="001E1E8D"/>
    <w:rsid w:val="001E51AD"/>
    <w:rsid w:val="001E5513"/>
    <w:rsid w:val="001E6B65"/>
    <w:rsid w:val="001E733C"/>
    <w:rsid w:val="001F25CD"/>
    <w:rsid w:val="001F30BD"/>
    <w:rsid w:val="00202518"/>
    <w:rsid w:val="00203A8E"/>
    <w:rsid w:val="00203CBF"/>
    <w:rsid w:val="0020416A"/>
    <w:rsid w:val="00210745"/>
    <w:rsid w:val="002107F2"/>
    <w:rsid w:val="00211A01"/>
    <w:rsid w:val="00213673"/>
    <w:rsid w:val="0021460A"/>
    <w:rsid w:val="00215B29"/>
    <w:rsid w:val="00216594"/>
    <w:rsid w:val="00220989"/>
    <w:rsid w:val="00221D20"/>
    <w:rsid w:val="00222458"/>
    <w:rsid w:val="002230D1"/>
    <w:rsid w:val="002240D8"/>
    <w:rsid w:val="00224AB4"/>
    <w:rsid w:val="00226149"/>
    <w:rsid w:val="002261D6"/>
    <w:rsid w:val="00227843"/>
    <w:rsid w:val="0023078A"/>
    <w:rsid w:val="00232F20"/>
    <w:rsid w:val="00234A02"/>
    <w:rsid w:val="002356A3"/>
    <w:rsid w:val="00235A1E"/>
    <w:rsid w:val="00237727"/>
    <w:rsid w:val="002443A8"/>
    <w:rsid w:val="0024724F"/>
    <w:rsid w:val="00247332"/>
    <w:rsid w:val="002477CF"/>
    <w:rsid w:val="0024787D"/>
    <w:rsid w:val="00247882"/>
    <w:rsid w:val="00250216"/>
    <w:rsid w:val="002504F0"/>
    <w:rsid w:val="00250EAD"/>
    <w:rsid w:val="002514DB"/>
    <w:rsid w:val="0025226F"/>
    <w:rsid w:val="00256B05"/>
    <w:rsid w:val="002603F5"/>
    <w:rsid w:val="00261E48"/>
    <w:rsid w:val="0026299A"/>
    <w:rsid w:val="0026521D"/>
    <w:rsid w:val="0026544F"/>
    <w:rsid w:val="00266271"/>
    <w:rsid w:val="002702A7"/>
    <w:rsid w:val="00270B7E"/>
    <w:rsid w:val="00271669"/>
    <w:rsid w:val="002716AD"/>
    <w:rsid w:val="002718C3"/>
    <w:rsid w:val="00271B25"/>
    <w:rsid w:val="002722F7"/>
    <w:rsid w:val="00274702"/>
    <w:rsid w:val="00274EDC"/>
    <w:rsid w:val="0028015C"/>
    <w:rsid w:val="00280C4D"/>
    <w:rsid w:val="0028357D"/>
    <w:rsid w:val="002850AE"/>
    <w:rsid w:val="00286FDA"/>
    <w:rsid w:val="002875B9"/>
    <w:rsid w:val="002911E0"/>
    <w:rsid w:val="00292838"/>
    <w:rsid w:val="00293371"/>
    <w:rsid w:val="00294C1E"/>
    <w:rsid w:val="00295F92"/>
    <w:rsid w:val="00296E60"/>
    <w:rsid w:val="0029702C"/>
    <w:rsid w:val="00297546"/>
    <w:rsid w:val="00297B11"/>
    <w:rsid w:val="002A3077"/>
    <w:rsid w:val="002A3D0A"/>
    <w:rsid w:val="002A44F6"/>
    <w:rsid w:val="002A5330"/>
    <w:rsid w:val="002A54CA"/>
    <w:rsid w:val="002A6FDE"/>
    <w:rsid w:val="002B2688"/>
    <w:rsid w:val="002B29D0"/>
    <w:rsid w:val="002B45E8"/>
    <w:rsid w:val="002B6284"/>
    <w:rsid w:val="002B68FD"/>
    <w:rsid w:val="002B6F3B"/>
    <w:rsid w:val="002C01A6"/>
    <w:rsid w:val="002C0823"/>
    <w:rsid w:val="002C3B91"/>
    <w:rsid w:val="002C4DA8"/>
    <w:rsid w:val="002C6882"/>
    <w:rsid w:val="002C790F"/>
    <w:rsid w:val="002C7CA8"/>
    <w:rsid w:val="002C7DC0"/>
    <w:rsid w:val="002C7E9A"/>
    <w:rsid w:val="002D0A53"/>
    <w:rsid w:val="002D5B7F"/>
    <w:rsid w:val="002D632D"/>
    <w:rsid w:val="002E09C2"/>
    <w:rsid w:val="002E1537"/>
    <w:rsid w:val="002E2B00"/>
    <w:rsid w:val="002E359A"/>
    <w:rsid w:val="002E70FB"/>
    <w:rsid w:val="002E7951"/>
    <w:rsid w:val="002E7F61"/>
    <w:rsid w:val="002F33B3"/>
    <w:rsid w:val="002F663F"/>
    <w:rsid w:val="003005A1"/>
    <w:rsid w:val="00306043"/>
    <w:rsid w:val="003071C8"/>
    <w:rsid w:val="00310D8B"/>
    <w:rsid w:val="003129F6"/>
    <w:rsid w:val="00312FA5"/>
    <w:rsid w:val="00314484"/>
    <w:rsid w:val="00314F63"/>
    <w:rsid w:val="003212DF"/>
    <w:rsid w:val="003221A3"/>
    <w:rsid w:val="003225EF"/>
    <w:rsid w:val="003319C5"/>
    <w:rsid w:val="00331D0E"/>
    <w:rsid w:val="00332E43"/>
    <w:rsid w:val="003334D1"/>
    <w:rsid w:val="00334003"/>
    <w:rsid w:val="0033489A"/>
    <w:rsid w:val="00337608"/>
    <w:rsid w:val="00342A8F"/>
    <w:rsid w:val="0034359F"/>
    <w:rsid w:val="00343D2A"/>
    <w:rsid w:val="003446F1"/>
    <w:rsid w:val="00346FE5"/>
    <w:rsid w:val="00347639"/>
    <w:rsid w:val="00347B62"/>
    <w:rsid w:val="00347D09"/>
    <w:rsid w:val="0035049F"/>
    <w:rsid w:val="003511E8"/>
    <w:rsid w:val="00352F9D"/>
    <w:rsid w:val="003530BE"/>
    <w:rsid w:val="00353B77"/>
    <w:rsid w:val="00360D73"/>
    <w:rsid w:val="00360DA9"/>
    <w:rsid w:val="00360F6F"/>
    <w:rsid w:val="00362583"/>
    <w:rsid w:val="00364217"/>
    <w:rsid w:val="0036529C"/>
    <w:rsid w:val="00367351"/>
    <w:rsid w:val="003716E1"/>
    <w:rsid w:val="00372E4E"/>
    <w:rsid w:val="00374FC7"/>
    <w:rsid w:val="00375188"/>
    <w:rsid w:val="00376503"/>
    <w:rsid w:val="00376CA0"/>
    <w:rsid w:val="00384528"/>
    <w:rsid w:val="00384676"/>
    <w:rsid w:val="00386B2E"/>
    <w:rsid w:val="00387EC0"/>
    <w:rsid w:val="00390270"/>
    <w:rsid w:val="00392064"/>
    <w:rsid w:val="0039242A"/>
    <w:rsid w:val="00394C9F"/>
    <w:rsid w:val="003954ED"/>
    <w:rsid w:val="0039799F"/>
    <w:rsid w:val="003A105D"/>
    <w:rsid w:val="003A3039"/>
    <w:rsid w:val="003A38C4"/>
    <w:rsid w:val="003A3902"/>
    <w:rsid w:val="003A618A"/>
    <w:rsid w:val="003A65C6"/>
    <w:rsid w:val="003A6F0A"/>
    <w:rsid w:val="003A7226"/>
    <w:rsid w:val="003A746B"/>
    <w:rsid w:val="003B2E98"/>
    <w:rsid w:val="003B2F75"/>
    <w:rsid w:val="003B32AA"/>
    <w:rsid w:val="003B37DD"/>
    <w:rsid w:val="003B4F70"/>
    <w:rsid w:val="003B5A23"/>
    <w:rsid w:val="003B64E3"/>
    <w:rsid w:val="003B66DB"/>
    <w:rsid w:val="003B6AAE"/>
    <w:rsid w:val="003C68CA"/>
    <w:rsid w:val="003C6C86"/>
    <w:rsid w:val="003C70A7"/>
    <w:rsid w:val="003C7B8E"/>
    <w:rsid w:val="003C7EB2"/>
    <w:rsid w:val="003D0227"/>
    <w:rsid w:val="003D09D6"/>
    <w:rsid w:val="003D0B56"/>
    <w:rsid w:val="003D11B6"/>
    <w:rsid w:val="003D18F1"/>
    <w:rsid w:val="003D1AD5"/>
    <w:rsid w:val="003D2CFF"/>
    <w:rsid w:val="003D2E94"/>
    <w:rsid w:val="003D4065"/>
    <w:rsid w:val="003D600D"/>
    <w:rsid w:val="003E0A1E"/>
    <w:rsid w:val="003E46A3"/>
    <w:rsid w:val="003E47AE"/>
    <w:rsid w:val="003E5AE3"/>
    <w:rsid w:val="003E655A"/>
    <w:rsid w:val="003E65AF"/>
    <w:rsid w:val="003E6BFE"/>
    <w:rsid w:val="003F04F7"/>
    <w:rsid w:val="003F1336"/>
    <w:rsid w:val="003F1C97"/>
    <w:rsid w:val="003F2C63"/>
    <w:rsid w:val="003F42C9"/>
    <w:rsid w:val="003F6476"/>
    <w:rsid w:val="003F6B66"/>
    <w:rsid w:val="004010CE"/>
    <w:rsid w:val="00402202"/>
    <w:rsid w:val="00403657"/>
    <w:rsid w:val="00403FA4"/>
    <w:rsid w:val="00405B2E"/>
    <w:rsid w:val="00411229"/>
    <w:rsid w:val="00411B87"/>
    <w:rsid w:val="00412476"/>
    <w:rsid w:val="0041641A"/>
    <w:rsid w:val="00420D4F"/>
    <w:rsid w:val="00422BA9"/>
    <w:rsid w:val="004234DD"/>
    <w:rsid w:val="004236B7"/>
    <w:rsid w:val="004245C8"/>
    <w:rsid w:val="004249AD"/>
    <w:rsid w:val="00424C7A"/>
    <w:rsid w:val="0042510E"/>
    <w:rsid w:val="0042522A"/>
    <w:rsid w:val="004268C5"/>
    <w:rsid w:val="00427400"/>
    <w:rsid w:val="00427F34"/>
    <w:rsid w:val="00430CA2"/>
    <w:rsid w:val="00431457"/>
    <w:rsid w:val="00433C15"/>
    <w:rsid w:val="00434AE0"/>
    <w:rsid w:val="004377D2"/>
    <w:rsid w:val="00437E64"/>
    <w:rsid w:val="00440931"/>
    <w:rsid w:val="00442438"/>
    <w:rsid w:val="004430AE"/>
    <w:rsid w:val="00444BF2"/>
    <w:rsid w:val="00445BC3"/>
    <w:rsid w:val="0044613E"/>
    <w:rsid w:val="00450878"/>
    <w:rsid w:val="0045119E"/>
    <w:rsid w:val="004512B9"/>
    <w:rsid w:val="004542FE"/>
    <w:rsid w:val="00454468"/>
    <w:rsid w:val="00454819"/>
    <w:rsid w:val="00455741"/>
    <w:rsid w:val="004559DC"/>
    <w:rsid w:val="00455AD8"/>
    <w:rsid w:val="004636F4"/>
    <w:rsid w:val="004642EA"/>
    <w:rsid w:val="00464F82"/>
    <w:rsid w:val="00465939"/>
    <w:rsid w:val="00471CFC"/>
    <w:rsid w:val="00473C64"/>
    <w:rsid w:val="00482868"/>
    <w:rsid w:val="00485861"/>
    <w:rsid w:val="004864D7"/>
    <w:rsid w:val="00492A3E"/>
    <w:rsid w:val="00493A42"/>
    <w:rsid w:val="00494D9E"/>
    <w:rsid w:val="00496DC5"/>
    <w:rsid w:val="0049746D"/>
    <w:rsid w:val="004A0E6B"/>
    <w:rsid w:val="004A199F"/>
    <w:rsid w:val="004A224D"/>
    <w:rsid w:val="004A2EB9"/>
    <w:rsid w:val="004A46D8"/>
    <w:rsid w:val="004A6882"/>
    <w:rsid w:val="004A74F3"/>
    <w:rsid w:val="004A7A63"/>
    <w:rsid w:val="004A7B21"/>
    <w:rsid w:val="004B0519"/>
    <w:rsid w:val="004B06E0"/>
    <w:rsid w:val="004B29E0"/>
    <w:rsid w:val="004B33C4"/>
    <w:rsid w:val="004B6793"/>
    <w:rsid w:val="004B79C5"/>
    <w:rsid w:val="004B7F2B"/>
    <w:rsid w:val="004C03E4"/>
    <w:rsid w:val="004C4338"/>
    <w:rsid w:val="004C6F39"/>
    <w:rsid w:val="004D1754"/>
    <w:rsid w:val="004D1D2A"/>
    <w:rsid w:val="004D4CDD"/>
    <w:rsid w:val="004D6A93"/>
    <w:rsid w:val="004D6E54"/>
    <w:rsid w:val="004E1275"/>
    <w:rsid w:val="004E1548"/>
    <w:rsid w:val="004E222E"/>
    <w:rsid w:val="004E4BA0"/>
    <w:rsid w:val="004E4CD6"/>
    <w:rsid w:val="004E4EA8"/>
    <w:rsid w:val="004E584D"/>
    <w:rsid w:val="004E733A"/>
    <w:rsid w:val="004F2455"/>
    <w:rsid w:val="004F2978"/>
    <w:rsid w:val="004F2B3D"/>
    <w:rsid w:val="004F4AC4"/>
    <w:rsid w:val="004F574F"/>
    <w:rsid w:val="00500DBE"/>
    <w:rsid w:val="00500EA8"/>
    <w:rsid w:val="0050211B"/>
    <w:rsid w:val="00502DBC"/>
    <w:rsid w:val="0050301B"/>
    <w:rsid w:val="00503C48"/>
    <w:rsid w:val="0050454B"/>
    <w:rsid w:val="00505D9F"/>
    <w:rsid w:val="00510602"/>
    <w:rsid w:val="0051175B"/>
    <w:rsid w:val="00511A6F"/>
    <w:rsid w:val="005149EF"/>
    <w:rsid w:val="00514AAE"/>
    <w:rsid w:val="00514F04"/>
    <w:rsid w:val="00515FDD"/>
    <w:rsid w:val="00516797"/>
    <w:rsid w:val="00516A82"/>
    <w:rsid w:val="00516F59"/>
    <w:rsid w:val="00520F44"/>
    <w:rsid w:val="005216A7"/>
    <w:rsid w:val="0052242F"/>
    <w:rsid w:val="0052380C"/>
    <w:rsid w:val="00523BC3"/>
    <w:rsid w:val="005243CD"/>
    <w:rsid w:val="00525D3E"/>
    <w:rsid w:val="0052653D"/>
    <w:rsid w:val="005268AF"/>
    <w:rsid w:val="00530464"/>
    <w:rsid w:val="00530FA3"/>
    <w:rsid w:val="00531636"/>
    <w:rsid w:val="00531E98"/>
    <w:rsid w:val="00533784"/>
    <w:rsid w:val="00535DCB"/>
    <w:rsid w:val="005369DB"/>
    <w:rsid w:val="00537541"/>
    <w:rsid w:val="00537B5B"/>
    <w:rsid w:val="00537F8A"/>
    <w:rsid w:val="00541F62"/>
    <w:rsid w:val="00542762"/>
    <w:rsid w:val="00543249"/>
    <w:rsid w:val="0054370A"/>
    <w:rsid w:val="00543E54"/>
    <w:rsid w:val="00545B6C"/>
    <w:rsid w:val="005463DF"/>
    <w:rsid w:val="00546C3B"/>
    <w:rsid w:val="00547077"/>
    <w:rsid w:val="00547EE8"/>
    <w:rsid w:val="00550156"/>
    <w:rsid w:val="005508C6"/>
    <w:rsid w:val="00552F02"/>
    <w:rsid w:val="005575D7"/>
    <w:rsid w:val="00561D77"/>
    <w:rsid w:val="00563891"/>
    <w:rsid w:val="00563D2D"/>
    <w:rsid w:val="00564C0B"/>
    <w:rsid w:val="00565905"/>
    <w:rsid w:val="00566EA8"/>
    <w:rsid w:val="00567F31"/>
    <w:rsid w:val="005714FB"/>
    <w:rsid w:val="00571A93"/>
    <w:rsid w:val="00572B26"/>
    <w:rsid w:val="00574DA0"/>
    <w:rsid w:val="00576B20"/>
    <w:rsid w:val="005774D9"/>
    <w:rsid w:val="00577C10"/>
    <w:rsid w:val="005819EE"/>
    <w:rsid w:val="00581C04"/>
    <w:rsid w:val="0058239B"/>
    <w:rsid w:val="005828AA"/>
    <w:rsid w:val="00583AA0"/>
    <w:rsid w:val="00587547"/>
    <w:rsid w:val="0059061B"/>
    <w:rsid w:val="00593825"/>
    <w:rsid w:val="00594EDC"/>
    <w:rsid w:val="00595942"/>
    <w:rsid w:val="00597485"/>
    <w:rsid w:val="00597B06"/>
    <w:rsid w:val="005A434B"/>
    <w:rsid w:val="005A4AEE"/>
    <w:rsid w:val="005A4E61"/>
    <w:rsid w:val="005A6A28"/>
    <w:rsid w:val="005A6D0C"/>
    <w:rsid w:val="005A763A"/>
    <w:rsid w:val="005B07B8"/>
    <w:rsid w:val="005B0A23"/>
    <w:rsid w:val="005B178F"/>
    <w:rsid w:val="005B352B"/>
    <w:rsid w:val="005B45E2"/>
    <w:rsid w:val="005B671A"/>
    <w:rsid w:val="005B708B"/>
    <w:rsid w:val="005B7F62"/>
    <w:rsid w:val="005C073E"/>
    <w:rsid w:val="005C088E"/>
    <w:rsid w:val="005C48BC"/>
    <w:rsid w:val="005C53D3"/>
    <w:rsid w:val="005C7308"/>
    <w:rsid w:val="005D184F"/>
    <w:rsid w:val="005D24F8"/>
    <w:rsid w:val="005D3333"/>
    <w:rsid w:val="005D37C6"/>
    <w:rsid w:val="005D600F"/>
    <w:rsid w:val="005D6241"/>
    <w:rsid w:val="005E004A"/>
    <w:rsid w:val="005E089A"/>
    <w:rsid w:val="005E1298"/>
    <w:rsid w:val="005E1734"/>
    <w:rsid w:val="005E39B9"/>
    <w:rsid w:val="005E4EFF"/>
    <w:rsid w:val="005E531B"/>
    <w:rsid w:val="005E56D6"/>
    <w:rsid w:val="005E7393"/>
    <w:rsid w:val="005F0641"/>
    <w:rsid w:val="005F0897"/>
    <w:rsid w:val="005F2000"/>
    <w:rsid w:val="005F35D3"/>
    <w:rsid w:val="005F4643"/>
    <w:rsid w:val="005F48E7"/>
    <w:rsid w:val="005F5B89"/>
    <w:rsid w:val="005F617E"/>
    <w:rsid w:val="005F7136"/>
    <w:rsid w:val="005F7625"/>
    <w:rsid w:val="005F785D"/>
    <w:rsid w:val="006003A1"/>
    <w:rsid w:val="006011A6"/>
    <w:rsid w:val="00601499"/>
    <w:rsid w:val="00604798"/>
    <w:rsid w:val="00604F9D"/>
    <w:rsid w:val="006059DC"/>
    <w:rsid w:val="00605CF6"/>
    <w:rsid w:val="0061240C"/>
    <w:rsid w:val="0061305F"/>
    <w:rsid w:val="0061478C"/>
    <w:rsid w:val="00617274"/>
    <w:rsid w:val="00617434"/>
    <w:rsid w:val="00620FF4"/>
    <w:rsid w:val="006250BE"/>
    <w:rsid w:val="00627B2E"/>
    <w:rsid w:val="00627BF0"/>
    <w:rsid w:val="006300E9"/>
    <w:rsid w:val="006330D3"/>
    <w:rsid w:val="0063403C"/>
    <w:rsid w:val="00635D6F"/>
    <w:rsid w:val="00641113"/>
    <w:rsid w:val="006426F4"/>
    <w:rsid w:val="00642DD9"/>
    <w:rsid w:val="00644BB5"/>
    <w:rsid w:val="00644EB4"/>
    <w:rsid w:val="00646BB6"/>
    <w:rsid w:val="0064728B"/>
    <w:rsid w:val="006478E1"/>
    <w:rsid w:val="00650866"/>
    <w:rsid w:val="00651BAF"/>
    <w:rsid w:val="0065399D"/>
    <w:rsid w:val="00654C9B"/>
    <w:rsid w:val="00657D44"/>
    <w:rsid w:val="00660E03"/>
    <w:rsid w:val="00660E42"/>
    <w:rsid w:val="00661864"/>
    <w:rsid w:val="00664B6D"/>
    <w:rsid w:val="0066644A"/>
    <w:rsid w:val="00671935"/>
    <w:rsid w:val="00671A8A"/>
    <w:rsid w:val="00675038"/>
    <w:rsid w:val="006758FB"/>
    <w:rsid w:val="00677752"/>
    <w:rsid w:val="00677F7A"/>
    <w:rsid w:val="006821F1"/>
    <w:rsid w:val="00682371"/>
    <w:rsid w:val="006827F7"/>
    <w:rsid w:val="006829F6"/>
    <w:rsid w:val="006834D3"/>
    <w:rsid w:val="006840EC"/>
    <w:rsid w:val="006844D5"/>
    <w:rsid w:val="006845F9"/>
    <w:rsid w:val="00686AC8"/>
    <w:rsid w:val="00686E60"/>
    <w:rsid w:val="0068772C"/>
    <w:rsid w:val="0068774E"/>
    <w:rsid w:val="0069023C"/>
    <w:rsid w:val="0069036A"/>
    <w:rsid w:val="00691DD4"/>
    <w:rsid w:val="0069217F"/>
    <w:rsid w:val="006947AE"/>
    <w:rsid w:val="00695BA7"/>
    <w:rsid w:val="006973B7"/>
    <w:rsid w:val="006A216B"/>
    <w:rsid w:val="006A229D"/>
    <w:rsid w:val="006A24D5"/>
    <w:rsid w:val="006A40C6"/>
    <w:rsid w:val="006A6718"/>
    <w:rsid w:val="006A7813"/>
    <w:rsid w:val="006B1B32"/>
    <w:rsid w:val="006B301B"/>
    <w:rsid w:val="006B3918"/>
    <w:rsid w:val="006B413C"/>
    <w:rsid w:val="006B49F6"/>
    <w:rsid w:val="006B4A07"/>
    <w:rsid w:val="006B4D94"/>
    <w:rsid w:val="006B4FC0"/>
    <w:rsid w:val="006B53A2"/>
    <w:rsid w:val="006B60DE"/>
    <w:rsid w:val="006B7D00"/>
    <w:rsid w:val="006C0301"/>
    <w:rsid w:val="006C0959"/>
    <w:rsid w:val="006C1798"/>
    <w:rsid w:val="006C1DB8"/>
    <w:rsid w:val="006C66C8"/>
    <w:rsid w:val="006C7313"/>
    <w:rsid w:val="006C733B"/>
    <w:rsid w:val="006D04B2"/>
    <w:rsid w:val="006D2455"/>
    <w:rsid w:val="006D2856"/>
    <w:rsid w:val="006D502E"/>
    <w:rsid w:val="006D5B54"/>
    <w:rsid w:val="006D6E7A"/>
    <w:rsid w:val="006E0197"/>
    <w:rsid w:val="006E1D04"/>
    <w:rsid w:val="006E1FA1"/>
    <w:rsid w:val="006E3C52"/>
    <w:rsid w:val="006E4B31"/>
    <w:rsid w:val="006E6ECE"/>
    <w:rsid w:val="006E7990"/>
    <w:rsid w:val="006E7B2E"/>
    <w:rsid w:val="006F0F17"/>
    <w:rsid w:val="006F2606"/>
    <w:rsid w:val="006F266A"/>
    <w:rsid w:val="006F2E06"/>
    <w:rsid w:val="006F3178"/>
    <w:rsid w:val="006F32B0"/>
    <w:rsid w:val="006F3E74"/>
    <w:rsid w:val="006F582A"/>
    <w:rsid w:val="0070039D"/>
    <w:rsid w:val="00703162"/>
    <w:rsid w:val="00704103"/>
    <w:rsid w:val="00705D25"/>
    <w:rsid w:val="0070601D"/>
    <w:rsid w:val="00712589"/>
    <w:rsid w:val="00713662"/>
    <w:rsid w:val="007139E5"/>
    <w:rsid w:val="00713A1C"/>
    <w:rsid w:val="00715061"/>
    <w:rsid w:val="0072072F"/>
    <w:rsid w:val="00722348"/>
    <w:rsid w:val="007224BC"/>
    <w:rsid w:val="00723781"/>
    <w:rsid w:val="00724A87"/>
    <w:rsid w:val="00727855"/>
    <w:rsid w:val="00730AC9"/>
    <w:rsid w:val="00730CA7"/>
    <w:rsid w:val="007334BE"/>
    <w:rsid w:val="00734E51"/>
    <w:rsid w:val="00734EA4"/>
    <w:rsid w:val="00735148"/>
    <w:rsid w:val="007368E6"/>
    <w:rsid w:val="00736F5E"/>
    <w:rsid w:val="0073711F"/>
    <w:rsid w:val="00740CE2"/>
    <w:rsid w:val="00742261"/>
    <w:rsid w:val="0074240A"/>
    <w:rsid w:val="00745212"/>
    <w:rsid w:val="00751D10"/>
    <w:rsid w:val="00751FE1"/>
    <w:rsid w:val="00752569"/>
    <w:rsid w:val="00753459"/>
    <w:rsid w:val="007543FD"/>
    <w:rsid w:val="0075720C"/>
    <w:rsid w:val="007573CB"/>
    <w:rsid w:val="007576EE"/>
    <w:rsid w:val="00761F28"/>
    <w:rsid w:val="0076370B"/>
    <w:rsid w:val="007645F5"/>
    <w:rsid w:val="00764DFC"/>
    <w:rsid w:val="00771334"/>
    <w:rsid w:val="00772004"/>
    <w:rsid w:val="007726D8"/>
    <w:rsid w:val="007730F4"/>
    <w:rsid w:val="00773842"/>
    <w:rsid w:val="00774EBF"/>
    <w:rsid w:val="00775A2C"/>
    <w:rsid w:val="007762FA"/>
    <w:rsid w:val="00776AEA"/>
    <w:rsid w:val="00777EFD"/>
    <w:rsid w:val="007803FA"/>
    <w:rsid w:val="00781422"/>
    <w:rsid w:val="00781C12"/>
    <w:rsid w:val="00784EE6"/>
    <w:rsid w:val="00785B6F"/>
    <w:rsid w:val="0078645D"/>
    <w:rsid w:val="00790D7C"/>
    <w:rsid w:val="007937B1"/>
    <w:rsid w:val="00794C06"/>
    <w:rsid w:val="00796BDF"/>
    <w:rsid w:val="00797536"/>
    <w:rsid w:val="00797824"/>
    <w:rsid w:val="007A02AA"/>
    <w:rsid w:val="007A0422"/>
    <w:rsid w:val="007A2B9E"/>
    <w:rsid w:val="007A38D0"/>
    <w:rsid w:val="007A427B"/>
    <w:rsid w:val="007A77D3"/>
    <w:rsid w:val="007A7964"/>
    <w:rsid w:val="007B1540"/>
    <w:rsid w:val="007B1795"/>
    <w:rsid w:val="007B235E"/>
    <w:rsid w:val="007B3196"/>
    <w:rsid w:val="007B47E8"/>
    <w:rsid w:val="007B6499"/>
    <w:rsid w:val="007B6591"/>
    <w:rsid w:val="007B681D"/>
    <w:rsid w:val="007B7B42"/>
    <w:rsid w:val="007C045D"/>
    <w:rsid w:val="007C0E2D"/>
    <w:rsid w:val="007C1C9E"/>
    <w:rsid w:val="007C25F6"/>
    <w:rsid w:val="007C6E28"/>
    <w:rsid w:val="007C7447"/>
    <w:rsid w:val="007D07A9"/>
    <w:rsid w:val="007D097C"/>
    <w:rsid w:val="007D1F7C"/>
    <w:rsid w:val="007D3B24"/>
    <w:rsid w:val="007E3F5E"/>
    <w:rsid w:val="007E4E0F"/>
    <w:rsid w:val="007E640C"/>
    <w:rsid w:val="007F1189"/>
    <w:rsid w:val="007F3743"/>
    <w:rsid w:val="007F455D"/>
    <w:rsid w:val="007F4575"/>
    <w:rsid w:val="007F5552"/>
    <w:rsid w:val="007F5A82"/>
    <w:rsid w:val="007F717C"/>
    <w:rsid w:val="007F73F8"/>
    <w:rsid w:val="007F7BD4"/>
    <w:rsid w:val="00803568"/>
    <w:rsid w:val="00803903"/>
    <w:rsid w:val="00804BE6"/>
    <w:rsid w:val="0080719F"/>
    <w:rsid w:val="00811C11"/>
    <w:rsid w:val="00812EBD"/>
    <w:rsid w:val="0081333C"/>
    <w:rsid w:val="0081445C"/>
    <w:rsid w:val="008168DE"/>
    <w:rsid w:val="00816FDB"/>
    <w:rsid w:val="00821DD2"/>
    <w:rsid w:val="00825DF2"/>
    <w:rsid w:val="00825E02"/>
    <w:rsid w:val="00827407"/>
    <w:rsid w:val="00830830"/>
    <w:rsid w:val="0083162E"/>
    <w:rsid w:val="00832C17"/>
    <w:rsid w:val="00835748"/>
    <w:rsid w:val="0083585B"/>
    <w:rsid w:val="00836167"/>
    <w:rsid w:val="0084070F"/>
    <w:rsid w:val="0084112A"/>
    <w:rsid w:val="0084135C"/>
    <w:rsid w:val="008421EF"/>
    <w:rsid w:val="008425D0"/>
    <w:rsid w:val="00843BB0"/>
    <w:rsid w:val="00844909"/>
    <w:rsid w:val="00844917"/>
    <w:rsid w:val="00846669"/>
    <w:rsid w:val="00846781"/>
    <w:rsid w:val="008467EB"/>
    <w:rsid w:val="00846BC0"/>
    <w:rsid w:val="00850ECE"/>
    <w:rsid w:val="00852183"/>
    <w:rsid w:val="008543E6"/>
    <w:rsid w:val="0085490C"/>
    <w:rsid w:val="00855249"/>
    <w:rsid w:val="00857641"/>
    <w:rsid w:val="00857B52"/>
    <w:rsid w:val="00860464"/>
    <w:rsid w:val="00861452"/>
    <w:rsid w:val="00865138"/>
    <w:rsid w:val="00866040"/>
    <w:rsid w:val="00867002"/>
    <w:rsid w:val="00870EDD"/>
    <w:rsid w:val="0087457B"/>
    <w:rsid w:val="00874D47"/>
    <w:rsid w:val="00875974"/>
    <w:rsid w:val="008802E5"/>
    <w:rsid w:val="00881E1D"/>
    <w:rsid w:val="00881E92"/>
    <w:rsid w:val="00881FAF"/>
    <w:rsid w:val="00882118"/>
    <w:rsid w:val="00883A0B"/>
    <w:rsid w:val="00883B9A"/>
    <w:rsid w:val="0088462F"/>
    <w:rsid w:val="00884A9F"/>
    <w:rsid w:val="00885295"/>
    <w:rsid w:val="0088589A"/>
    <w:rsid w:val="00885A4A"/>
    <w:rsid w:val="0088665A"/>
    <w:rsid w:val="0089006C"/>
    <w:rsid w:val="00890D6D"/>
    <w:rsid w:val="0089187F"/>
    <w:rsid w:val="00891F5B"/>
    <w:rsid w:val="008926C9"/>
    <w:rsid w:val="00892C46"/>
    <w:rsid w:val="00892D0C"/>
    <w:rsid w:val="008930C6"/>
    <w:rsid w:val="008938E9"/>
    <w:rsid w:val="00894221"/>
    <w:rsid w:val="00895543"/>
    <w:rsid w:val="00895559"/>
    <w:rsid w:val="00896B95"/>
    <w:rsid w:val="008A16D9"/>
    <w:rsid w:val="008A1797"/>
    <w:rsid w:val="008A2C66"/>
    <w:rsid w:val="008A3B6A"/>
    <w:rsid w:val="008A497F"/>
    <w:rsid w:val="008A559F"/>
    <w:rsid w:val="008A61AA"/>
    <w:rsid w:val="008A6EA5"/>
    <w:rsid w:val="008A7DCE"/>
    <w:rsid w:val="008B3880"/>
    <w:rsid w:val="008B3934"/>
    <w:rsid w:val="008B3D9B"/>
    <w:rsid w:val="008B4FAC"/>
    <w:rsid w:val="008B5205"/>
    <w:rsid w:val="008B538D"/>
    <w:rsid w:val="008B6401"/>
    <w:rsid w:val="008B6ABA"/>
    <w:rsid w:val="008C1597"/>
    <w:rsid w:val="008C408D"/>
    <w:rsid w:val="008C4C01"/>
    <w:rsid w:val="008C4DFF"/>
    <w:rsid w:val="008C664E"/>
    <w:rsid w:val="008D119A"/>
    <w:rsid w:val="008D1B29"/>
    <w:rsid w:val="008D2AD8"/>
    <w:rsid w:val="008D399C"/>
    <w:rsid w:val="008D63F8"/>
    <w:rsid w:val="008D680B"/>
    <w:rsid w:val="008D7120"/>
    <w:rsid w:val="008E2967"/>
    <w:rsid w:val="008E29B8"/>
    <w:rsid w:val="008E3EB3"/>
    <w:rsid w:val="008E4117"/>
    <w:rsid w:val="008E4CAD"/>
    <w:rsid w:val="008E4CE4"/>
    <w:rsid w:val="008E51C5"/>
    <w:rsid w:val="008F0AC5"/>
    <w:rsid w:val="008F3DB4"/>
    <w:rsid w:val="008F4699"/>
    <w:rsid w:val="008F5E7A"/>
    <w:rsid w:val="008F64B5"/>
    <w:rsid w:val="008F6569"/>
    <w:rsid w:val="008F6664"/>
    <w:rsid w:val="008F6830"/>
    <w:rsid w:val="008F7E09"/>
    <w:rsid w:val="00901DD6"/>
    <w:rsid w:val="00902AAD"/>
    <w:rsid w:val="00903CEC"/>
    <w:rsid w:val="0090670B"/>
    <w:rsid w:val="0091092C"/>
    <w:rsid w:val="009117FB"/>
    <w:rsid w:val="00914558"/>
    <w:rsid w:val="00914B4A"/>
    <w:rsid w:val="00914C48"/>
    <w:rsid w:val="00917D8B"/>
    <w:rsid w:val="00920703"/>
    <w:rsid w:val="00922FAD"/>
    <w:rsid w:val="00924D26"/>
    <w:rsid w:val="0092601F"/>
    <w:rsid w:val="00931532"/>
    <w:rsid w:val="009320ED"/>
    <w:rsid w:val="00932E70"/>
    <w:rsid w:val="0093501C"/>
    <w:rsid w:val="009369FE"/>
    <w:rsid w:val="009374D1"/>
    <w:rsid w:val="00937983"/>
    <w:rsid w:val="00940EB4"/>
    <w:rsid w:val="00942BC3"/>
    <w:rsid w:val="00942FAF"/>
    <w:rsid w:val="009449FE"/>
    <w:rsid w:val="00946081"/>
    <w:rsid w:val="00947096"/>
    <w:rsid w:val="00951BCB"/>
    <w:rsid w:val="00952F1D"/>
    <w:rsid w:val="009557DC"/>
    <w:rsid w:val="009567E6"/>
    <w:rsid w:val="009622D9"/>
    <w:rsid w:val="0096338C"/>
    <w:rsid w:val="00966FE1"/>
    <w:rsid w:val="00972C59"/>
    <w:rsid w:val="00972EE6"/>
    <w:rsid w:val="00972F34"/>
    <w:rsid w:val="009730AF"/>
    <w:rsid w:val="00973128"/>
    <w:rsid w:val="009750DC"/>
    <w:rsid w:val="00975FA6"/>
    <w:rsid w:val="00976B5E"/>
    <w:rsid w:val="0098188C"/>
    <w:rsid w:val="009829D5"/>
    <w:rsid w:val="00982BCA"/>
    <w:rsid w:val="009834B9"/>
    <w:rsid w:val="009840D1"/>
    <w:rsid w:val="009844B1"/>
    <w:rsid w:val="0098591C"/>
    <w:rsid w:val="009874C1"/>
    <w:rsid w:val="00987889"/>
    <w:rsid w:val="00987B42"/>
    <w:rsid w:val="009909B1"/>
    <w:rsid w:val="00990C0F"/>
    <w:rsid w:val="0099192A"/>
    <w:rsid w:val="009922D7"/>
    <w:rsid w:val="00994B7E"/>
    <w:rsid w:val="00995191"/>
    <w:rsid w:val="00996563"/>
    <w:rsid w:val="00997804"/>
    <w:rsid w:val="009A1BCF"/>
    <w:rsid w:val="009A6046"/>
    <w:rsid w:val="009B054F"/>
    <w:rsid w:val="009B08F9"/>
    <w:rsid w:val="009B150D"/>
    <w:rsid w:val="009B3559"/>
    <w:rsid w:val="009B4741"/>
    <w:rsid w:val="009B4787"/>
    <w:rsid w:val="009B5CD2"/>
    <w:rsid w:val="009B65C6"/>
    <w:rsid w:val="009C2034"/>
    <w:rsid w:val="009C3B49"/>
    <w:rsid w:val="009C5D78"/>
    <w:rsid w:val="009C7D0E"/>
    <w:rsid w:val="009D1384"/>
    <w:rsid w:val="009D1B03"/>
    <w:rsid w:val="009D2D76"/>
    <w:rsid w:val="009D306C"/>
    <w:rsid w:val="009D32C0"/>
    <w:rsid w:val="009D4B22"/>
    <w:rsid w:val="009E088E"/>
    <w:rsid w:val="009E2B54"/>
    <w:rsid w:val="009E2EF4"/>
    <w:rsid w:val="009E46D4"/>
    <w:rsid w:val="009E4FE2"/>
    <w:rsid w:val="009E5902"/>
    <w:rsid w:val="009E59FF"/>
    <w:rsid w:val="009E6743"/>
    <w:rsid w:val="009E7DD0"/>
    <w:rsid w:val="009F0751"/>
    <w:rsid w:val="009F09FE"/>
    <w:rsid w:val="009F163D"/>
    <w:rsid w:val="009F20E8"/>
    <w:rsid w:val="009F572D"/>
    <w:rsid w:val="00A0049F"/>
    <w:rsid w:val="00A0240C"/>
    <w:rsid w:val="00A02963"/>
    <w:rsid w:val="00A0357B"/>
    <w:rsid w:val="00A0474A"/>
    <w:rsid w:val="00A05D92"/>
    <w:rsid w:val="00A06D65"/>
    <w:rsid w:val="00A0718A"/>
    <w:rsid w:val="00A072EA"/>
    <w:rsid w:val="00A075F8"/>
    <w:rsid w:val="00A123FE"/>
    <w:rsid w:val="00A13A53"/>
    <w:rsid w:val="00A13C9F"/>
    <w:rsid w:val="00A14C20"/>
    <w:rsid w:val="00A15BC6"/>
    <w:rsid w:val="00A15F63"/>
    <w:rsid w:val="00A200F8"/>
    <w:rsid w:val="00A20656"/>
    <w:rsid w:val="00A21CD0"/>
    <w:rsid w:val="00A2215C"/>
    <w:rsid w:val="00A235B4"/>
    <w:rsid w:val="00A23AA0"/>
    <w:rsid w:val="00A23C76"/>
    <w:rsid w:val="00A244E9"/>
    <w:rsid w:val="00A313A2"/>
    <w:rsid w:val="00A32E5F"/>
    <w:rsid w:val="00A3323B"/>
    <w:rsid w:val="00A37578"/>
    <w:rsid w:val="00A403E9"/>
    <w:rsid w:val="00A4152C"/>
    <w:rsid w:val="00A41A30"/>
    <w:rsid w:val="00A41DE8"/>
    <w:rsid w:val="00A43E15"/>
    <w:rsid w:val="00A44888"/>
    <w:rsid w:val="00A44E50"/>
    <w:rsid w:val="00A45DC3"/>
    <w:rsid w:val="00A45E01"/>
    <w:rsid w:val="00A46A94"/>
    <w:rsid w:val="00A4733C"/>
    <w:rsid w:val="00A50FBF"/>
    <w:rsid w:val="00A510F8"/>
    <w:rsid w:val="00A514A0"/>
    <w:rsid w:val="00A532EB"/>
    <w:rsid w:val="00A5489B"/>
    <w:rsid w:val="00A54E4B"/>
    <w:rsid w:val="00A54F37"/>
    <w:rsid w:val="00A579A2"/>
    <w:rsid w:val="00A63DC8"/>
    <w:rsid w:val="00A642A4"/>
    <w:rsid w:val="00A6499F"/>
    <w:rsid w:val="00A66C90"/>
    <w:rsid w:val="00A76000"/>
    <w:rsid w:val="00A806FD"/>
    <w:rsid w:val="00A80B8A"/>
    <w:rsid w:val="00A81B12"/>
    <w:rsid w:val="00A81DE1"/>
    <w:rsid w:val="00A8308C"/>
    <w:rsid w:val="00A83185"/>
    <w:rsid w:val="00A851DD"/>
    <w:rsid w:val="00A90888"/>
    <w:rsid w:val="00A925A6"/>
    <w:rsid w:val="00A925D7"/>
    <w:rsid w:val="00A93780"/>
    <w:rsid w:val="00A9444A"/>
    <w:rsid w:val="00A95D53"/>
    <w:rsid w:val="00A96D15"/>
    <w:rsid w:val="00A971BC"/>
    <w:rsid w:val="00A97F97"/>
    <w:rsid w:val="00AA261F"/>
    <w:rsid w:val="00AA3006"/>
    <w:rsid w:val="00AA5E70"/>
    <w:rsid w:val="00AB34DB"/>
    <w:rsid w:val="00AB3870"/>
    <w:rsid w:val="00AB3F03"/>
    <w:rsid w:val="00AB469A"/>
    <w:rsid w:val="00AB4D1B"/>
    <w:rsid w:val="00AB4DF6"/>
    <w:rsid w:val="00AC1CD1"/>
    <w:rsid w:val="00AC1E10"/>
    <w:rsid w:val="00AC2CFF"/>
    <w:rsid w:val="00AC3669"/>
    <w:rsid w:val="00AC6175"/>
    <w:rsid w:val="00AD2345"/>
    <w:rsid w:val="00AD3C0C"/>
    <w:rsid w:val="00AD5D4F"/>
    <w:rsid w:val="00AE1B40"/>
    <w:rsid w:val="00AE21F8"/>
    <w:rsid w:val="00AE2DD0"/>
    <w:rsid w:val="00AE3EAE"/>
    <w:rsid w:val="00AE4A99"/>
    <w:rsid w:val="00AE5B9A"/>
    <w:rsid w:val="00AE690C"/>
    <w:rsid w:val="00AE73E3"/>
    <w:rsid w:val="00AE757C"/>
    <w:rsid w:val="00AF2796"/>
    <w:rsid w:val="00AF510D"/>
    <w:rsid w:val="00AF531E"/>
    <w:rsid w:val="00AF5B74"/>
    <w:rsid w:val="00B002EE"/>
    <w:rsid w:val="00B01D01"/>
    <w:rsid w:val="00B02866"/>
    <w:rsid w:val="00B039BB"/>
    <w:rsid w:val="00B03B7A"/>
    <w:rsid w:val="00B06983"/>
    <w:rsid w:val="00B11AFA"/>
    <w:rsid w:val="00B12F52"/>
    <w:rsid w:val="00B22C66"/>
    <w:rsid w:val="00B2484F"/>
    <w:rsid w:val="00B25166"/>
    <w:rsid w:val="00B25616"/>
    <w:rsid w:val="00B26B4F"/>
    <w:rsid w:val="00B26EEA"/>
    <w:rsid w:val="00B26F5C"/>
    <w:rsid w:val="00B32112"/>
    <w:rsid w:val="00B32A08"/>
    <w:rsid w:val="00B35C4B"/>
    <w:rsid w:val="00B379EC"/>
    <w:rsid w:val="00B40132"/>
    <w:rsid w:val="00B4024A"/>
    <w:rsid w:val="00B40DE3"/>
    <w:rsid w:val="00B43E18"/>
    <w:rsid w:val="00B4557C"/>
    <w:rsid w:val="00B459CA"/>
    <w:rsid w:val="00B45D31"/>
    <w:rsid w:val="00B47EFE"/>
    <w:rsid w:val="00B47FC1"/>
    <w:rsid w:val="00B50B50"/>
    <w:rsid w:val="00B5190B"/>
    <w:rsid w:val="00B51C60"/>
    <w:rsid w:val="00B550EA"/>
    <w:rsid w:val="00B55147"/>
    <w:rsid w:val="00B55BC8"/>
    <w:rsid w:val="00B565CB"/>
    <w:rsid w:val="00B5707F"/>
    <w:rsid w:val="00B57B7D"/>
    <w:rsid w:val="00B60D7A"/>
    <w:rsid w:val="00B61915"/>
    <w:rsid w:val="00B62125"/>
    <w:rsid w:val="00B6250E"/>
    <w:rsid w:val="00B6605C"/>
    <w:rsid w:val="00B66FF9"/>
    <w:rsid w:val="00B67F9F"/>
    <w:rsid w:val="00B70469"/>
    <w:rsid w:val="00B71366"/>
    <w:rsid w:val="00B72453"/>
    <w:rsid w:val="00B72954"/>
    <w:rsid w:val="00B74813"/>
    <w:rsid w:val="00B7555B"/>
    <w:rsid w:val="00B82235"/>
    <w:rsid w:val="00B83B34"/>
    <w:rsid w:val="00B84186"/>
    <w:rsid w:val="00B87DED"/>
    <w:rsid w:val="00B9014F"/>
    <w:rsid w:val="00B9085A"/>
    <w:rsid w:val="00B909EA"/>
    <w:rsid w:val="00B9262B"/>
    <w:rsid w:val="00B9502E"/>
    <w:rsid w:val="00B96F74"/>
    <w:rsid w:val="00B978CA"/>
    <w:rsid w:val="00B97A57"/>
    <w:rsid w:val="00BA07A6"/>
    <w:rsid w:val="00BA1C68"/>
    <w:rsid w:val="00BA23EA"/>
    <w:rsid w:val="00BA3B84"/>
    <w:rsid w:val="00BA4229"/>
    <w:rsid w:val="00BA5430"/>
    <w:rsid w:val="00BB399A"/>
    <w:rsid w:val="00BB4ECB"/>
    <w:rsid w:val="00BB6A1F"/>
    <w:rsid w:val="00BC0862"/>
    <w:rsid w:val="00BC6D83"/>
    <w:rsid w:val="00BD09C7"/>
    <w:rsid w:val="00BD19C3"/>
    <w:rsid w:val="00BD3ABC"/>
    <w:rsid w:val="00BD7454"/>
    <w:rsid w:val="00BE0380"/>
    <w:rsid w:val="00BE07EF"/>
    <w:rsid w:val="00BE10B2"/>
    <w:rsid w:val="00BE20E8"/>
    <w:rsid w:val="00BE617D"/>
    <w:rsid w:val="00BE6906"/>
    <w:rsid w:val="00BF107C"/>
    <w:rsid w:val="00BF11E8"/>
    <w:rsid w:val="00BF238A"/>
    <w:rsid w:val="00BF2485"/>
    <w:rsid w:val="00BF50B8"/>
    <w:rsid w:val="00BF5A99"/>
    <w:rsid w:val="00BF6919"/>
    <w:rsid w:val="00BF74E1"/>
    <w:rsid w:val="00C00D42"/>
    <w:rsid w:val="00C010E1"/>
    <w:rsid w:val="00C017A9"/>
    <w:rsid w:val="00C01BC5"/>
    <w:rsid w:val="00C028C8"/>
    <w:rsid w:val="00C055B8"/>
    <w:rsid w:val="00C0704D"/>
    <w:rsid w:val="00C07244"/>
    <w:rsid w:val="00C108B5"/>
    <w:rsid w:val="00C144D0"/>
    <w:rsid w:val="00C14915"/>
    <w:rsid w:val="00C14BF7"/>
    <w:rsid w:val="00C15291"/>
    <w:rsid w:val="00C16968"/>
    <w:rsid w:val="00C17805"/>
    <w:rsid w:val="00C230A8"/>
    <w:rsid w:val="00C23BFB"/>
    <w:rsid w:val="00C23E69"/>
    <w:rsid w:val="00C24425"/>
    <w:rsid w:val="00C24DB5"/>
    <w:rsid w:val="00C26D06"/>
    <w:rsid w:val="00C270CD"/>
    <w:rsid w:val="00C27AAA"/>
    <w:rsid w:val="00C313E2"/>
    <w:rsid w:val="00C31869"/>
    <w:rsid w:val="00C3208C"/>
    <w:rsid w:val="00C326D4"/>
    <w:rsid w:val="00C3441E"/>
    <w:rsid w:val="00C353C7"/>
    <w:rsid w:val="00C371E9"/>
    <w:rsid w:val="00C3721B"/>
    <w:rsid w:val="00C40896"/>
    <w:rsid w:val="00C413D9"/>
    <w:rsid w:val="00C4569F"/>
    <w:rsid w:val="00C45B46"/>
    <w:rsid w:val="00C475C6"/>
    <w:rsid w:val="00C47786"/>
    <w:rsid w:val="00C505C8"/>
    <w:rsid w:val="00C52B28"/>
    <w:rsid w:val="00C553C4"/>
    <w:rsid w:val="00C606E3"/>
    <w:rsid w:val="00C60DEB"/>
    <w:rsid w:val="00C66156"/>
    <w:rsid w:val="00C6799D"/>
    <w:rsid w:val="00C67B57"/>
    <w:rsid w:val="00C70E3D"/>
    <w:rsid w:val="00C7144E"/>
    <w:rsid w:val="00C756AF"/>
    <w:rsid w:val="00C76123"/>
    <w:rsid w:val="00C774CE"/>
    <w:rsid w:val="00C77501"/>
    <w:rsid w:val="00C775B5"/>
    <w:rsid w:val="00C81B89"/>
    <w:rsid w:val="00C840B1"/>
    <w:rsid w:val="00C87BF3"/>
    <w:rsid w:val="00C92998"/>
    <w:rsid w:val="00C930E9"/>
    <w:rsid w:val="00C933D2"/>
    <w:rsid w:val="00C94F0C"/>
    <w:rsid w:val="00C95469"/>
    <w:rsid w:val="00C954EB"/>
    <w:rsid w:val="00C95C85"/>
    <w:rsid w:val="00C95CCA"/>
    <w:rsid w:val="00C9627C"/>
    <w:rsid w:val="00C96580"/>
    <w:rsid w:val="00C96B74"/>
    <w:rsid w:val="00CA073A"/>
    <w:rsid w:val="00CA0E98"/>
    <w:rsid w:val="00CA13DC"/>
    <w:rsid w:val="00CA31FE"/>
    <w:rsid w:val="00CA3847"/>
    <w:rsid w:val="00CA4F08"/>
    <w:rsid w:val="00CA7341"/>
    <w:rsid w:val="00CB079F"/>
    <w:rsid w:val="00CB0D53"/>
    <w:rsid w:val="00CB1AFC"/>
    <w:rsid w:val="00CB3086"/>
    <w:rsid w:val="00CB323F"/>
    <w:rsid w:val="00CB34B0"/>
    <w:rsid w:val="00CB41C4"/>
    <w:rsid w:val="00CB4B5A"/>
    <w:rsid w:val="00CB6A47"/>
    <w:rsid w:val="00CB712D"/>
    <w:rsid w:val="00CC0142"/>
    <w:rsid w:val="00CC033D"/>
    <w:rsid w:val="00CC04F7"/>
    <w:rsid w:val="00CC08D2"/>
    <w:rsid w:val="00CC1B0C"/>
    <w:rsid w:val="00CC2A32"/>
    <w:rsid w:val="00CC480C"/>
    <w:rsid w:val="00CC5559"/>
    <w:rsid w:val="00CC6D0F"/>
    <w:rsid w:val="00CC7AE5"/>
    <w:rsid w:val="00CD2A51"/>
    <w:rsid w:val="00CD6BF9"/>
    <w:rsid w:val="00CD752E"/>
    <w:rsid w:val="00CE1A0C"/>
    <w:rsid w:val="00CE20F6"/>
    <w:rsid w:val="00CE271B"/>
    <w:rsid w:val="00CE3611"/>
    <w:rsid w:val="00CE67CD"/>
    <w:rsid w:val="00CE68C8"/>
    <w:rsid w:val="00CE6BBC"/>
    <w:rsid w:val="00CE70AF"/>
    <w:rsid w:val="00CE7D93"/>
    <w:rsid w:val="00CF13C9"/>
    <w:rsid w:val="00CF147C"/>
    <w:rsid w:val="00CF2DE3"/>
    <w:rsid w:val="00CF6707"/>
    <w:rsid w:val="00D02BA4"/>
    <w:rsid w:val="00D030A6"/>
    <w:rsid w:val="00D03BDC"/>
    <w:rsid w:val="00D04643"/>
    <w:rsid w:val="00D053FA"/>
    <w:rsid w:val="00D060D6"/>
    <w:rsid w:val="00D0758B"/>
    <w:rsid w:val="00D10844"/>
    <w:rsid w:val="00D12219"/>
    <w:rsid w:val="00D123AA"/>
    <w:rsid w:val="00D12994"/>
    <w:rsid w:val="00D1490B"/>
    <w:rsid w:val="00D1519C"/>
    <w:rsid w:val="00D15E17"/>
    <w:rsid w:val="00D15F3A"/>
    <w:rsid w:val="00D217DA"/>
    <w:rsid w:val="00D23C32"/>
    <w:rsid w:val="00D25D05"/>
    <w:rsid w:val="00D267BA"/>
    <w:rsid w:val="00D26890"/>
    <w:rsid w:val="00D27175"/>
    <w:rsid w:val="00D279B3"/>
    <w:rsid w:val="00D350A0"/>
    <w:rsid w:val="00D356D8"/>
    <w:rsid w:val="00D35C44"/>
    <w:rsid w:val="00D35FA6"/>
    <w:rsid w:val="00D406FB"/>
    <w:rsid w:val="00D407F2"/>
    <w:rsid w:val="00D4091B"/>
    <w:rsid w:val="00D42646"/>
    <w:rsid w:val="00D426AD"/>
    <w:rsid w:val="00D430A3"/>
    <w:rsid w:val="00D507AD"/>
    <w:rsid w:val="00D51608"/>
    <w:rsid w:val="00D5166E"/>
    <w:rsid w:val="00D528BA"/>
    <w:rsid w:val="00D55D6E"/>
    <w:rsid w:val="00D564F2"/>
    <w:rsid w:val="00D60174"/>
    <w:rsid w:val="00D614F5"/>
    <w:rsid w:val="00D618BA"/>
    <w:rsid w:val="00D61F99"/>
    <w:rsid w:val="00D622AA"/>
    <w:rsid w:val="00D6237F"/>
    <w:rsid w:val="00D62CEC"/>
    <w:rsid w:val="00D63514"/>
    <w:rsid w:val="00D63D3A"/>
    <w:rsid w:val="00D664FC"/>
    <w:rsid w:val="00D66501"/>
    <w:rsid w:val="00D66671"/>
    <w:rsid w:val="00D66C62"/>
    <w:rsid w:val="00D67D3A"/>
    <w:rsid w:val="00D705D9"/>
    <w:rsid w:val="00D719A8"/>
    <w:rsid w:val="00D73BDB"/>
    <w:rsid w:val="00D740B0"/>
    <w:rsid w:val="00D74262"/>
    <w:rsid w:val="00D74B0C"/>
    <w:rsid w:val="00D82C8A"/>
    <w:rsid w:val="00D830CE"/>
    <w:rsid w:val="00D834C7"/>
    <w:rsid w:val="00D8361E"/>
    <w:rsid w:val="00D83620"/>
    <w:rsid w:val="00D83AB8"/>
    <w:rsid w:val="00D8774A"/>
    <w:rsid w:val="00D87C0B"/>
    <w:rsid w:val="00D92E1D"/>
    <w:rsid w:val="00D9304D"/>
    <w:rsid w:val="00D934D2"/>
    <w:rsid w:val="00D9362E"/>
    <w:rsid w:val="00D942E8"/>
    <w:rsid w:val="00D96BA1"/>
    <w:rsid w:val="00D975DF"/>
    <w:rsid w:val="00DA0E56"/>
    <w:rsid w:val="00DA2560"/>
    <w:rsid w:val="00DA36C0"/>
    <w:rsid w:val="00DA4A15"/>
    <w:rsid w:val="00DA5F82"/>
    <w:rsid w:val="00DA743E"/>
    <w:rsid w:val="00DA798B"/>
    <w:rsid w:val="00DB0581"/>
    <w:rsid w:val="00DB1688"/>
    <w:rsid w:val="00DB1814"/>
    <w:rsid w:val="00DB3513"/>
    <w:rsid w:val="00DB457B"/>
    <w:rsid w:val="00DC0FEE"/>
    <w:rsid w:val="00DC2F7B"/>
    <w:rsid w:val="00DC596D"/>
    <w:rsid w:val="00DC6530"/>
    <w:rsid w:val="00DC6B1E"/>
    <w:rsid w:val="00DD081A"/>
    <w:rsid w:val="00DD38A9"/>
    <w:rsid w:val="00DD4795"/>
    <w:rsid w:val="00DD5881"/>
    <w:rsid w:val="00DD5DDA"/>
    <w:rsid w:val="00DD5F94"/>
    <w:rsid w:val="00DD60A8"/>
    <w:rsid w:val="00DD77ED"/>
    <w:rsid w:val="00DE0B17"/>
    <w:rsid w:val="00DE15F5"/>
    <w:rsid w:val="00DE23D3"/>
    <w:rsid w:val="00DE5507"/>
    <w:rsid w:val="00DE6BEB"/>
    <w:rsid w:val="00DE7237"/>
    <w:rsid w:val="00DF1F97"/>
    <w:rsid w:val="00DF2A2E"/>
    <w:rsid w:val="00DF7E96"/>
    <w:rsid w:val="00E003CD"/>
    <w:rsid w:val="00E00E0B"/>
    <w:rsid w:val="00E06DA9"/>
    <w:rsid w:val="00E10F2C"/>
    <w:rsid w:val="00E11C19"/>
    <w:rsid w:val="00E142F8"/>
    <w:rsid w:val="00E151DF"/>
    <w:rsid w:val="00E157BD"/>
    <w:rsid w:val="00E1581B"/>
    <w:rsid w:val="00E2142D"/>
    <w:rsid w:val="00E21DC0"/>
    <w:rsid w:val="00E224AE"/>
    <w:rsid w:val="00E244D2"/>
    <w:rsid w:val="00E2465C"/>
    <w:rsid w:val="00E25DC8"/>
    <w:rsid w:val="00E26071"/>
    <w:rsid w:val="00E31B27"/>
    <w:rsid w:val="00E34223"/>
    <w:rsid w:val="00E401D1"/>
    <w:rsid w:val="00E4163D"/>
    <w:rsid w:val="00E43C3F"/>
    <w:rsid w:val="00E43D6A"/>
    <w:rsid w:val="00E52028"/>
    <w:rsid w:val="00E561AD"/>
    <w:rsid w:val="00E56D0C"/>
    <w:rsid w:val="00E57147"/>
    <w:rsid w:val="00E572FE"/>
    <w:rsid w:val="00E573FD"/>
    <w:rsid w:val="00E60765"/>
    <w:rsid w:val="00E65610"/>
    <w:rsid w:val="00E65752"/>
    <w:rsid w:val="00E65BAC"/>
    <w:rsid w:val="00E6637E"/>
    <w:rsid w:val="00E66D27"/>
    <w:rsid w:val="00E7243B"/>
    <w:rsid w:val="00E725E5"/>
    <w:rsid w:val="00E733C4"/>
    <w:rsid w:val="00E73532"/>
    <w:rsid w:val="00E74FE9"/>
    <w:rsid w:val="00E75398"/>
    <w:rsid w:val="00E75E4C"/>
    <w:rsid w:val="00E76306"/>
    <w:rsid w:val="00E77E9B"/>
    <w:rsid w:val="00E844CE"/>
    <w:rsid w:val="00E85672"/>
    <w:rsid w:val="00E860FA"/>
    <w:rsid w:val="00E902DF"/>
    <w:rsid w:val="00E91987"/>
    <w:rsid w:val="00E92CFE"/>
    <w:rsid w:val="00E92E7F"/>
    <w:rsid w:val="00E935FA"/>
    <w:rsid w:val="00E943BA"/>
    <w:rsid w:val="00E94EEB"/>
    <w:rsid w:val="00E95378"/>
    <w:rsid w:val="00E96212"/>
    <w:rsid w:val="00E964B1"/>
    <w:rsid w:val="00E96831"/>
    <w:rsid w:val="00EA0FA5"/>
    <w:rsid w:val="00EA6C81"/>
    <w:rsid w:val="00EA6EB7"/>
    <w:rsid w:val="00EA7087"/>
    <w:rsid w:val="00EB32A9"/>
    <w:rsid w:val="00EB35F7"/>
    <w:rsid w:val="00EB6573"/>
    <w:rsid w:val="00EB691F"/>
    <w:rsid w:val="00EC3FC5"/>
    <w:rsid w:val="00EC46A5"/>
    <w:rsid w:val="00EC6FC7"/>
    <w:rsid w:val="00ED0A74"/>
    <w:rsid w:val="00ED2063"/>
    <w:rsid w:val="00ED345C"/>
    <w:rsid w:val="00ED3851"/>
    <w:rsid w:val="00ED4233"/>
    <w:rsid w:val="00ED7219"/>
    <w:rsid w:val="00ED772B"/>
    <w:rsid w:val="00EE0873"/>
    <w:rsid w:val="00EE0D47"/>
    <w:rsid w:val="00EE1871"/>
    <w:rsid w:val="00EE1A9B"/>
    <w:rsid w:val="00EE4C98"/>
    <w:rsid w:val="00EE4DFB"/>
    <w:rsid w:val="00EE59FC"/>
    <w:rsid w:val="00EE70C7"/>
    <w:rsid w:val="00EE72F1"/>
    <w:rsid w:val="00EF3B48"/>
    <w:rsid w:val="00EF6BC8"/>
    <w:rsid w:val="00EF6E45"/>
    <w:rsid w:val="00EF736C"/>
    <w:rsid w:val="00F006D4"/>
    <w:rsid w:val="00F01764"/>
    <w:rsid w:val="00F027E5"/>
    <w:rsid w:val="00F05003"/>
    <w:rsid w:val="00F07128"/>
    <w:rsid w:val="00F079D1"/>
    <w:rsid w:val="00F102B6"/>
    <w:rsid w:val="00F10434"/>
    <w:rsid w:val="00F10E99"/>
    <w:rsid w:val="00F10EB2"/>
    <w:rsid w:val="00F14190"/>
    <w:rsid w:val="00F150AF"/>
    <w:rsid w:val="00F1513F"/>
    <w:rsid w:val="00F16702"/>
    <w:rsid w:val="00F16959"/>
    <w:rsid w:val="00F16EF6"/>
    <w:rsid w:val="00F17109"/>
    <w:rsid w:val="00F20A91"/>
    <w:rsid w:val="00F2104C"/>
    <w:rsid w:val="00F21D18"/>
    <w:rsid w:val="00F22ADF"/>
    <w:rsid w:val="00F24E2B"/>
    <w:rsid w:val="00F2681B"/>
    <w:rsid w:val="00F27757"/>
    <w:rsid w:val="00F278EE"/>
    <w:rsid w:val="00F30520"/>
    <w:rsid w:val="00F3139E"/>
    <w:rsid w:val="00F342A8"/>
    <w:rsid w:val="00F34D3F"/>
    <w:rsid w:val="00F378BD"/>
    <w:rsid w:val="00F37E0A"/>
    <w:rsid w:val="00F40270"/>
    <w:rsid w:val="00F4532B"/>
    <w:rsid w:val="00F4645A"/>
    <w:rsid w:val="00F500E7"/>
    <w:rsid w:val="00F50A34"/>
    <w:rsid w:val="00F54590"/>
    <w:rsid w:val="00F55FB6"/>
    <w:rsid w:val="00F57093"/>
    <w:rsid w:val="00F57450"/>
    <w:rsid w:val="00F61288"/>
    <w:rsid w:val="00F62590"/>
    <w:rsid w:val="00F64605"/>
    <w:rsid w:val="00F663FC"/>
    <w:rsid w:val="00F71349"/>
    <w:rsid w:val="00F72C47"/>
    <w:rsid w:val="00F72E1E"/>
    <w:rsid w:val="00F734D4"/>
    <w:rsid w:val="00F73EE1"/>
    <w:rsid w:val="00F757D9"/>
    <w:rsid w:val="00F77505"/>
    <w:rsid w:val="00F830DD"/>
    <w:rsid w:val="00F832BA"/>
    <w:rsid w:val="00F840B6"/>
    <w:rsid w:val="00F86595"/>
    <w:rsid w:val="00F869D9"/>
    <w:rsid w:val="00F86C9D"/>
    <w:rsid w:val="00F92F61"/>
    <w:rsid w:val="00F933F1"/>
    <w:rsid w:val="00F93D8D"/>
    <w:rsid w:val="00F95455"/>
    <w:rsid w:val="00F96DA5"/>
    <w:rsid w:val="00FA0E51"/>
    <w:rsid w:val="00FA1E8C"/>
    <w:rsid w:val="00FA5457"/>
    <w:rsid w:val="00FA5940"/>
    <w:rsid w:val="00FA5D0D"/>
    <w:rsid w:val="00FB03EA"/>
    <w:rsid w:val="00FB07D8"/>
    <w:rsid w:val="00FB13E3"/>
    <w:rsid w:val="00FB1610"/>
    <w:rsid w:val="00FB331F"/>
    <w:rsid w:val="00FB526B"/>
    <w:rsid w:val="00FB5F71"/>
    <w:rsid w:val="00FB6588"/>
    <w:rsid w:val="00FC0978"/>
    <w:rsid w:val="00FC09B6"/>
    <w:rsid w:val="00FC26D6"/>
    <w:rsid w:val="00FC5633"/>
    <w:rsid w:val="00FC58B0"/>
    <w:rsid w:val="00FC7231"/>
    <w:rsid w:val="00FD0DC3"/>
    <w:rsid w:val="00FD1436"/>
    <w:rsid w:val="00FD33E8"/>
    <w:rsid w:val="00FD5027"/>
    <w:rsid w:val="00FD6C3E"/>
    <w:rsid w:val="00FD729B"/>
    <w:rsid w:val="00FD7A25"/>
    <w:rsid w:val="00FD7E88"/>
    <w:rsid w:val="00FE0EE9"/>
    <w:rsid w:val="00FE1299"/>
    <w:rsid w:val="00FE205C"/>
    <w:rsid w:val="00FE2674"/>
    <w:rsid w:val="00FE40A1"/>
    <w:rsid w:val="00FE4BC9"/>
    <w:rsid w:val="00FE5369"/>
    <w:rsid w:val="00FE5CD5"/>
    <w:rsid w:val="00FE5D54"/>
    <w:rsid w:val="00FF08DE"/>
    <w:rsid w:val="00FF0E6E"/>
    <w:rsid w:val="00FF113E"/>
    <w:rsid w:val="00FF21DE"/>
    <w:rsid w:val="00FF328A"/>
    <w:rsid w:val="00FF3F63"/>
    <w:rsid w:val="00FF6AD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5DA88D"/>
  <w15:docId w15:val="{FE0EB2C6-7BDE-43CF-8B37-97DDEC0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uiPriority="99"/>
    <w:lsdException w:name="Body Text Indent 3" w:uiPriority="99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951"/>
    <w:pPr>
      <w:widowControl w:val="0"/>
      <w:suppressAutoHyphens/>
      <w:autoSpaceDE w:val="0"/>
      <w:ind w:left="1080" w:hanging="1080"/>
    </w:pPr>
    <w:rPr>
      <w:rFonts w:ascii="Arial" w:hAnsi="Arial" w:cs="Arial"/>
      <w:b/>
      <w:bCs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E09C2"/>
    <w:pPr>
      <w:keepNext/>
      <w:spacing w:before="240" w:after="60"/>
      <w:ind w:right="-3686"/>
      <w:outlineLvl w:val="0"/>
    </w:pPr>
    <w:rPr>
      <w:rFonts w:ascii="Calibri" w:eastAsia="MS Gothic" w:hAnsi="Calibri" w:cs="Times New Roman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51608"/>
    <w:pPr>
      <w:keepNext/>
      <w:spacing w:before="240" w:after="60"/>
      <w:outlineLvl w:val="1"/>
    </w:pPr>
    <w:rPr>
      <w:rFonts w:ascii="Calibri" w:eastAsia="MS Gothic" w:hAnsi="Calibri" w:cs="Times New Roman"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D25D05"/>
    <w:pPr>
      <w:keepNext/>
      <w:spacing w:before="240" w:after="60"/>
      <w:outlineLvl w:val="2"/>
    </w:pPr>
    <w:rPr>
      <w:rFonts w:ascii="Calibri" w:eastAsia="MS Gothic" w:hAnsi="Calibri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 w:cs="OpenSymbol"/>
    </w:rPr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Carpredefinitoparagrafo3">
    <w:name w:val="Car. predefinito paragrafo3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Book Antiqua" w:eastAsia="Times New Roman" w:hAnsi="Book Antiqua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Book Antiqua" w:eastAsia="Times New Roman" w:hAnsi="Book Antiqu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Book Antiqua" w:eastAsia="Times New Roman" w:hAnsi="Book Antiqua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0">
    <w:name w:val="WW8Num14z0"/>
    <w:rPr>
      <w:rFonts w:ascii="Book Antiqua" w:eastAsia="Times New Roman" w:hAnsi="Book Antiqua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Book Antiqua" w:eastAsia="Times New Roman" w:hAnsi="Book Antiqua" w:cs="Times New Roman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Book Antiqua" w:eastAsia="Times New Roman" w:hAnsi="Book Antiqua" w:cs="Times New Roman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iledidefault">
    <w:name w:val="Stile di default"/>
    <w:rPr>
      <w:shd w:val="clear" w:color="auto" w:fill="FFFFFF"/>
    </w:rPr>
  </w:style>
  <w:style w:type="character" w:customStyle="1" w:styleId="rtf2Strong">
    <w:name w:val="rtf2 Strong"/>
    <w:rPr>
      <w:b/>
      <w:bCs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3">
    <w:name w:val="Didascalia3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Normal">
    <w:name w:val="[Normal]"/>
    <w:next w:val="Normale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1Normal">
    <w:name w:val="rtf1 Normal"/>
    <w:next w:val="Normale"/>
    <w:uiPriority w:val="9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rtf1rtf1Normal">
    <w:name w:val="rtf1 rtf1 Normal"/>
    <w:next w:val="Normale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1rtf1rtf1Normal">
    <w:name w:val="rtf1 rtf1 rtf1 Normal"/>
    <w:next w:val="rtf1rtf1Normal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12Normal">
    <w:name w:val="rtf12 Normal"/>
    <w:next w:val="rtf1rtf1Normal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1rtf1rtf29Normal">
    <w:name w:val="rtf1 rtf1 rtf29 Normal"/>
    <w:next w:val="rtf1rtf1Normal"/>
    <w:uiPriority w:val="9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rtf29Normal">
    <w:name w:val="rtf29 [Normal]"/>
    <w:next w:val="rtf1rtf1rtf29Normal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36Normal">
    <w:name w:val="rtf36 Normal"/>
    <w:next w:val="rtf1rtf1Normal"/>
    <w:uiPriority w:val="9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rtf2Normal">
    <w:name w:val="rtf2 Normal"/>
    <w:next w:val="Normale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2Normal0">
    <w:name w:val="rtf2 [Normal]"/>
    <w:next w:val="rtf2Normal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3Normal">
    <w:name w:val="rtf3 Normal"/>
    <w:next w:val="Normale"/>
    <w:uiPriority w:val="9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rtf3rtf1Normal">
    <w:name w:val="rtf3 rtf1 Normal"/>
    <w:next w:val="Normale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4Normal">
    <w:name w:val="rtf4 Normal"/>
    <w:next w:val="Normale"/>
    <w:uiPriority w:val="9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rtf4rtf1Normal">
    <w:name w:val="rtf4 rtf1 Normal"/>
    <w:next w:val="Normale"/>
    <w:uiPriority w:val="9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rtf4rtf1heading2">
    <w:name w:val="rtf4 rtf1 heading 2"/>
    <w:next w:val="rtf4rtf1Normal"/>
    <w:uiPriority w:val="99"/>
    <w:pPr>
      <w:widowControl w:val="0"/>
      <w:suppressAutoHyphens/>
      <w:autoSpaceDE w:val="0"/>
    </w:pPr>
    <w:rPr>
      <w:rFonts w:ascii="Cambria" w:eastAsia="Arial" w:hAnsi="Cambria" w:cs="Cambria"/>
      <w:b/>
      <w:bCs/>
      <w:i/>
      <w:iCs/>
      <w:sz w:val="28"/>
      <w:szCs w:val="28"/>
      <w:lang w:eastAsia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</w:style>
  <w:style w:type="paragraph" w:customStyle="1" w:styleId="Contenutocornice">
    <w:name w:val="Contenuto cornice"/>
    <w:basedOn w:val="Corpotesto"/>
    <w:uiPriority w:val="99"/>
  </w:style>
  <w:style w:type="paragraph" w:customStyle="1" w:styleId="Default">
    <w:name w:val="Default"/>
    <w:uiPriority w:val="99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CF147C"/>
    <w:pPr>
      <w:widowControl/>
      <w:suppressAutoHyphens w:val="0"/>
      <w:autoSpaceDE/>
      <w:spacing w:before="100" w:beforeAutospacing="1" w:after="119"/>
      <w:ind w:left="0" w:firstLine="0"/>
    </w:pPr>
    <w:rPr>
      <w:rFonts w:ascii="Times New Roman" w:hAnsi="Times New Roman" w:cs="Times New Roman"/>
      <w:b w:val="0"/>
      <w:bCs w:val="0"/>
      <w:lang w:eastAsia="it-IT"/>
    </w:rPr>
  </w:style>
  <w:style w:type="paragraph" w:customStyle="1" w:styleId="Carattere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 Carattere"/>
    <w:basedOn w:val="Normale"/>
    <w:uiPriority w:val="99"/>
    <w:rsid w:val="00C028C8"/>
    <w:pPr>
      <w:widowControl/>
      <w:suppressAutoHyphens w:val="0"/>
      <w:autoSpaceDE/>
      <w:spacing w:after="160" w:line="240" w:lineRule="exact"/>
      <w:ind w:left="0" w:firstLine="0"/>
      <w:jc w:val="both"/>
    </w:pPr>
    <w:rPr>
      <w:rFonts w:ascii="Tahoma" w:hAnsi="Tahoma" w:cs="Times New Roman"/>
      <w:b w:val="0"/>
      <w:bCs w:val="0"/>
      <w:sz w:val="20"/>
      <w:szCs w:val="20"/>
      <w:lang w:val="en-US" w:eastAsia="en-US"/>
    </w:rPr>
  </w:style>
  <w:style w:type="character" w:customStyle="1" w:styleId="Titolo1Carattere">
    <w:name w:val="Titolo 1 Carattere"/>
    <w:link w:val="Titolo1"/>
    <w:rsid w:val="002E09C2"/>
    <w:rPr>
      <w:rFonts w:ascii="Calibri" w:eastAsia="MS Gothic" w:hAnsi="Calibr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rsid w:val="00D51608"/>
    <w:rPr>
      <w:rFonts w:ascii="Calibri" w:eastAsia="MS Gothic" w:hAnsi="Calibri" w:cs="Times New Roman"/>
      <w:b/>
      <w:bCs/>
      <w:i/>
      <w:iCs/>
      <w:sz w:val="28"/>
      <w:szCs w:val="28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4542FE"/>
    <w:pPr>
      <w:tabs>
        <w:tab w:val="left" w:pos="142"/>
        <w:tab w:val="left" w:pos="426"/>
        <w:tab w:val="right" w:leader="dot" w:pos="11017"/>
      </w:tabs>
      <w:spacing w:before="120"/>
      <w:ind w:left="142" w:right="651" w:firstLine="0"/>
    </w:pPr>
    <w:rPr>
      <w:rFonts w:ascii="Cambria" w:hAnsi="Cambria"/>
      <w:caps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rsid w:val="00AA261F"/>
    <w:pPr>
      <w:tabs>
        <w:tab w:val="right" w:leader="dot" w:pos="11017"/>
      </w:tabs>
      <w:ind w:left="284" w:right="651" w:firstLine="142"/>
    </w:pPr>
    <w:rPr>
      <w:rFonts w:ascii="Cambria" w:hAnsi="Cambria"/>
      <w:b w:val="0"/>
      <w:smallCap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D834C7"/>
    <w:pPr>
      <w:tabs>
        <w:tab w:val="right" w:leader="dot" w:pos="11017"/>
      </w:tabs>
      <w:ind w:left="1134" w:right="560" w:hanging="567"/>
    </w:pPr>
    <w:rPr>
      <w:rFonts w:ascii="Cambria" w:hAnsi="Cambria"/>
      <w:b w:val="0"/>
      <w:i/>
      <w:sz w:val="22"/>
      <w:szCs w:val="22"/>
    </w:rPr>
  </w:style>
  <w:style w:type="paragraph" w:styleId="Sommario4">
    <w:name w:val="toc 4"/>
    <w:basedOn w:val="Normale"/>
    <w:next w:val="Normale"/>
    <w:autoRedefine/>
    <w:uiPriority w:val="99"/>
    <w:rsid w:val="0092601F"/>
    <w:pPr>
      <w:ind w:left="720"/>
    </w:pPr>
    <w:rPr>
      <w:rFonts w:ascii="Cambria" w:hAnsi="Cambria"/>
      <w:b w:val="0"/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rsid w:val="0092601F"/>
    <w:pPr>
      <w:ind w:left="960"/>
    </w:pPr>
    <w:rPr>
      <w:rFonts w:ascii="Cambria" w:hAnsi="Cambria"/>
      <w:b w:val="0"/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rsid w:val="0092601F"/>
    <w:pPr>
      <w:ind w:left="1200"/>
    </w:pPr>
    <w:rPr>
      <w:rFonts w:ascii="Cambria" w:hAnsi="Cambria"/>
      <w:b w:val="0"/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rsid w:val="0092601F"/>
    <w:pPr>
      <w:ind w:left="1440"/>
    </w:pPr>
    <w:rPr>
      <w:rFonts w:ascii="Cambria" w:hAnsi="Cambria"/>
      <w:b w:val="0"/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rsid w:val="0092601F"/>
    <w:pPr>
      <w:ind w:left="1680"/>
    </w:pPr>
    <w:rPr>
      <w:rFonts w:ascii="Cambria" w:hAnsi="Cambria"/>
      <w:b w:val="0"/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rsid w:val="0092601F"/>
    <w:pPr>
      <w:ind w:left="1920"/>
    </w:pPr>
    <w:rPr>
      <w:rFonts w:ascii="Cambria" w:hAnsi="Cambria"/>
      <w:b w:val="0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0722BA"/>
    <w:pPr>
      <w:keepLines/>
      <w:widowControl/>
      <w:suppressAutoHyphens w:val="0"/>
      <w:autoSpaceDE/>
      <w:spacing w:before="480" w:after="0" w:line="276" w:lineRule="auto"/>
      <w:ind w:left="0" w:right="0" w:firstLine="0"/>
      <w:outlineLvl w:val="9"/>
    </w:pPr>
    <w:rPr>
      <w:color w:val="365F91"/>
      <w:kern w:val="0"/>
      <w:sz w:val="28"/>
      <w:szCs w:val="28"/>
      <w:lang w:eastAsia="it-IT"/>
    </w:rPr>
  </w:style>
  <w:style w:type="table" w:styleId="Grigliatabella">
    <w:name w:val="Table Grid"/>
    <w:basedOn w:val="Tabellanormale"/>
    <w:rsid w:val="00DD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rsid w:val="00D25D05"/>
    <w:rPr>
      <w:rFonts w:ascii="Calibri" w:eastAsia="MS Gothic" w:hAnsi="Calibri" w:cs="Times New Roman"/>
      <w:b/>
      <w:bCs/>
      <w:sz w:val="26"/>
      <w:szCs w:val="2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25226F"/>
    <w:pPr>
      <w:numPr>
        <w:ilvl w:val="1"/>
      </w:numPr>
      <w:ind w:left="1080" w:hanging="1080"/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rsid w:val="0025226F"/>
    <w:rPr>
      <w:rFonts w:ascii="Calibri" w:eastAsia="MS Gothic" w:hAnsi="Calibri" w:cs="Times New Roman"/>
      <w:b/>
      <w:bCs/>
      <w:i/>
      <w:iCs/>
      <w:color w:val="4F81BD"/>
      <w:spacing w:val="15"/>
      <w:sz w:val="24"/>
      <w:szCs w:val="24"/>
      <w:lang w:eastAsia="ar-SA"/>
    </w:rPr>
  </w:style>
  <w:style w:type="paragraph" w:styleId="Paragrafoelenco">
    <w:name w:val="List Paragraph"/>
    <w:basedOn w:val="Normale"/>
    <w:uiPriority w:val="72"/>
    <w:rsid w:val="00BB6A1F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99"/>
    <w:qFormat/>
    <w:rsid w:val="000A4986"/>
    <w:pPr>
      <w:spacing w:before="240" w:after="60"/>
      <w:jc w:val="center"/>
      <w:outlineLvl w:val="0"/>
    </w:pPr>
    <w:rPr>
      <w:rFonts w:ascii="Calibri" w:eastAsia="MS Gothic" w:hAnsi="Calibri" w:cs="Times New Roman"/>
      <w:kern w:val="28"/>
      <w:sz w:val="32"/>
      <w:szCs w:val="32"/>
    </w:rPr>
  </w:style>
  <w:style w:type="character" w:customStyle="1" w:styleId="TitoloCarattere">
    <w:name w:val="Titolo Carattere"/>
    <w:link w:val="Titolo"/>
    <w:rsid w:val="000A4986"/>
    <w:rPr>
      <w:rFonts w:ascii="Calibri" w:eastAsia="MS Gothic" w:hAnsi="Calibri" w:cs="Times New Roman"/>
      <w:b/>
      <w:bCs/>
      <w:kern w:val="28"/>
      <w:sz w:val="32"/>
      <w:szCs w:val="32"/>
      <w:lang w:eastAsia="ar-SA"/>
    </w:rPr>
  </w:style>
  <w:style w:type="paragraph" w:styleId="Puntoelenco">
    <w:name w:val="List Bullet"/>
    <w:basedOn w:val="Normale"/>
    <w:uiPriority w:val="99"/>
    <w:unhideWhenUsed/>
    <w:rsid w:val="00464F82"/>
    <w:pPr>
      <w:numPr>
        <w:numId w:val="10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rsid w:val="00B704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70469"/>
    <w:rPr>
      <w:rFonts w:ascii="Arial" w:hAnsi="Arial" w:cs="Arial"/>
      <w:b/>
      <w:bCs/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B70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70469"/>
    <w:rPr>
      <w:rFonts w:ascii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Normale"/>
    <w:uiPriority w:val="99"/>
    <w:rsid w:val="008D680B"/>
    <w:pPr>
      <w:widowControl/>
      <w:suppressAutoHyphens w:val="0"/>
      <w:autoSpaceDE/>
      <w:spacing w:before="100" w:beforeAutospacing="1" w:after="119"/>
      <w:ind w:left="0" w:firstLine="0"/>
    </w:pPr>
    <w:rPr>
      <w:rFonts w:ascii="Times New Roman" w:hAnsi="Times New Roman" w:cs="Times New Roman"/>
      <w:b w:val="0"/>
      <w:bCs w:val="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80B"/>
    <w:rPr>
      <w:rFonts w:ascii="Arial" w:hAnsi="Arial" w:cs="Arial"/>
      <w:b/>
      <w:bCs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80B"/>
    <w:rPr>
      <w:rFonts w:ascii="Arial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D680B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D680B"/>
    <w:rPr>
      <w:rFonts w:ascii="Tahoma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6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2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6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83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0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6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06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054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43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75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667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C80E9-3061-440F-98FB-559D96D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1603</CharactersWithSpaces>
  <SharedDoc>false</SharedDoc>
  <HLinks>
    <vt:vector size="12" baseType="variant">
      <vt:variant>
        <vt:i4>2031707</vt:i4>
      </vt:variant>
      <vt:variant>
        <vt:i4>150</vt:i4>
      </vt:variant>
      <vt:variant>
        <vt:i4>0</vt:i4>
      </vt:variant>
      <vt:variant>
        <vt:i4>5</vt:i4>
      </vt:variant>
      <vt:variant>
        <vt:lpwstr>http://www.statweb.provincia.tn.it/indicatoristrutturalisubpro/?t=va</vt:lpwstr>
      </vt:variant>
      <vt:variant>
        <vt:lpwstr/>
      </vt:variant>
      <vt:variant>
        <vt:i4>2031707</vt:i4>
      </vt:variant>
      <vt:variant>
        <vt:i4>96</vt:i4>
      </vt:variant>
      <vt:variant>
        <vt:i4>0</vt:i4>
      </vt:variant>
      <vt:variant>
        <vt:i4>5</vt:i4>
      </vt:variant>
      <vt:variant>
        <vt:lpwstr>http://www.statweb.provincia.tn.it/indicatoristrutturalisubpro/?t=va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finanziaria</dc:creator>
  <cp:keywords/>
  <dc:description/>
  <cp:lastModifiedBy>Vittorio Ghezzi</cp:lastModifiedBy>
  <cp:revision>4</cp:revision>
  <cp:lastPrinted>2018-04-26T12:37:00Z</cp:lastPrinted>
  <dcterms:created xsi:type="dcterms:W3CDTF">2018-04-26T12:35:00Z</dcterms:created>
  <dcterms:modified xsi:type="dcterms:W3CDTF">2018-04-26T12:37:00Z</dcterms:modified>
</cp:coreProperties>
</file>