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63894" w14:textId="35DE0D1E" w:rsidR="009E0713" w:rsidRPr="00377503" w:rsidRDefault="009E0713" w:rsidP="00084C9B">
      <w:pPr>
        <w:spacing w:line="288" w:lineRule="auto"/>
        <w:rPr>
          <w:rFonts w:cstheme="minorHAnsi"/>
          <w:sz w:val="24"/>
          <w:szCs w:val="24"/>
        </w:rPr>
      </w:pPr>
      <w:bookmarkStart w:id="0" w:name="_GoBack"/>
      <w:bookmarkEnd w:id="0"/>
      <w:r w:rsidRPr="00377503">
        <w:rPr>
          <w:rFonts w:cstheme="minorHAnsi"/>
          <w:sz w:val="24"/>
          <w:szCs w:val="24"/>
        </w:rPr>
        <w:t xml:space="preserve">Dal 1° luglio 2020 entra in vigore </w:t>
      </w:r>
      <w:proofErr w:type="spellStart"/>
      <w:r w:rsidRPr="00377503">
        <w:rPr>
          <w:rFonts w:cstheme="minorHAnsi"/>
          <w:sz w:val="24"/>
          <w:szCs w:val="24"/>
        </w:rPr>
        <w:t>PagoPA</w:t>
      </w:r>
      <w:proofErr w:type="spellEnd"/>
      <w:r w:rsidRPr="00377503">
        <w:rPr>
          <w:rFonts w:cstheme="minorHAnsi"/>
          <w:sz w:val="24"/>
          <w:szCs w:val="24"/>
        </w:rPr>
        <w:t>, nuovo sistema di pagamenti nei confronti della Pubblica Amministrazione.</w:t>
      </w:r>
    </w:p>
    <w:p w14:paraId="62E86CAE" w14:textId="57C6C39D" w:rsidR="0093406D" w:rsidRPr="00377503" w:rsidRDefault="0093406D" w:rsidP="00084C9B">
      <w:pPr>
        <w:spacing w:line="288" w:lineRule="auto"/>
        <w:rPr>
          <w:rFonts w:cstheme="minorHAnsi"/>
          <w:sz w:val="24"/>
          <w:szCs w:val="24"/>
        </w:rPr>
      </w:pPr>
      <w:proofErr w:type="spellStart"/>
      <w:r w:rsidRPr="00377503">
        <w:rPr>
          <w:rFonts w:cstheme="minorHAnsi"/>
          <w:sz w:val="24"/>
          <w:szCs w:val="24"/>
        </w:rPr>
        <w:t>PagoPA</w:t>
      </w:r>
      <w:proofErr w:type="spellEnd"/>
      <w:r w:rsidRPr="00377503">
        <w:rPr>
          <w:rFonts w:cstheme="minorHAnsi"/>
          <w:sz w:val="24"/>
          <w:szCs w:val="24"/>
        </w:rPr>
        <w:t xml:space="preserve"> non è un sito dove pagare ma una nuova modalità di pagamento mediante diversi canali, sia online che fisici come</w:t>
      </w:r>
      <w:r w:rsidR="007C1C14" w:rsidRPr="00377503">
        <w:rPr>
          <w:rFonts w:cstheme="minorHAnsi"/>
          <w:sz w:val="24"/>
          <w:szCs w:val="24"/>
        </w:rPr>
        <w:t>,</w:t>
      </w:r>
      <w:r w:rsidRPr="00377503">
        <w:rPr>
          <w:rFonts w:cstheme="minorHAnsi"/>
          <w:sz w:val="24"/>
          <w:szCs w:val="24"/>
        </w:rPr>
        <w:t xml:space="preserve"> ad esempio</w:t>
      </w:r>
      <w:r w:rsidR="007C1C14" w:rsidRPr="00377503">
        <w:rPr>
          <w:rFonts w:cstheme="minorHAnsi"/>
          <w:sz w:val="24"/>
          <w:szCs w:val="24"/>
        </w:rPr>
        <w:t>,</w:t>
      </w:r>
      <w:r w:rsidRPr="00377503">
        <w:rPr>
          <w:rFonts w:cstheme="minorHAnsi"/>
          <w:sz w:val="24"/>
          <w:szCs w:val="24"/>
        </w:rPr>
        <w:t xml:space="preserve"> home banking, sportelli ATM, sportello bancario, ricevitorie Sisal e Lottomatica.</w:t>
      </w:r>
    </w:p>
    <w:p w14:paraId="2A2EED2A" w14:textId="45469325" w:rsidR="0093406D" w:rsidRPr="00377503" w:rsidRDefault="007C1C14" w:rsidP="00084C9B">
      <w:pPr>
        <w:spacing w:line="288" w:lineRule="auto"/>
        <w:rPr>
          <w:rFonts w:cstheme="minorHAnsi"/>
          <w:sz w:val="24"/>
          <w:szCs w:val="24"/>
        </w:rPr>
      </w:pPr>
      <w:r w:rsidRPr="00377503">
        <w:rPr>
          <w:rFonts w:cstheme="minorHAnsi"/>
          <w:sz w:val="24"/>
          <w:szCs w:val="24"/>
        </w:rPr>
        <w:t>Seguiranno ulteriori informazioni ad avvenuta attivazione del servizio</w:t>
      </w:r>
      <w:r w:rsidR="00105417" w:rsidRPr="00377503">
        <w:rPr>
          <w:rFonts w:cstheme="minorHAnsi"/>
          <w:sz w:val="24"/>
          <w:szCs w:val="24"/>
        </w:rPr>
        <w:t>, per il quale verrà creata apposita sezione sulla home page del sito</w:t>
      </w:r>
      <w:r w:rsidRPr="00377503">
        <w:rPr>
          <w:rFonts w:cstheme="minorHAnsi"/>
          <w:sz w:val="24"/>
          <w:szCs w:val="24"/>
        </w:rPr>
        <w:t>.</w:t>
      </w:r>
    </w:p>
    <w:p w14:paraId="38B29413" w14:textId="18351E4D" w:rsidR="007C1C14" w:rsidRPr="00377503" w:rsidRDefault="007C1C14" w:rsidP="00A31C09">
      <w:pPr>
        <w:spacing w:after="720" w:line="288" w:lineRule="auto"/>
        <w:rPr>
          <w:rFonts w:cstheme="minorHAnsi"/>
          <w:sz w:val="24"/>
          <w:szCs w:val="24"/>
        </w:rPr>
      </w:pPr>
      <w:r w:rsidRPr="00377503">
        <w:rPr>
          <w:rFonts w:cstheme="minorHAnsi"/>
          <w:sz w:val="24"/>
          <w:szCs w:val="24"/>
        </w:rPr>
        <w:t xml:space="preserve">Per ulteriori informazioni consultare il sito </w:t>
      </w:r>
      <w:hyperlink r:id="rId5" w:history="1">
        <w:r w:rsidRPr="00377503">
          <w:rPr>
            <w:rStyle w:val="Collegamentoipertestuale"/>
            <w:rFonts w:cstheme="minorHAnsi"/>
            <w:sz w:val="24"/>
            <w:szCs w:val="24"/>
          </w:rPr>
          <w:t>https://www.pagopa.gov.it/it/pagopa-spa/</w:t>
        </w:r>
      </w:hyperlink>
      <w:r w:rsidRPr="00377503">
        <w:rPr>
          <w:rFonts w:cstheme="minorHAnsi"/>
          <w:sz w:val="24"/>
          <w:szCs w:val="24"/>
        </w:rPr>
        <w:t xml:space="preserve"> oppure consultare le FAQ allegate.</w:t>
      </w:r>
    </w:p>
    <w:p w14:paraId="4514E367" w14:textId="77777777" w:rsidR="00883DFE" w:rsidRDefault="00883DFE" w:rsidP="00084C9B">
      <w:pPr>
        <w:spacing w:line="24" w:lineRule="atLeast"/>
      </w:pPr>
    </w:p>
    <w:sectPr w:rsidR="00883D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55BC8"/>
    <w:multiLevelType w:val="multilevel"/>
    <w:tmpl w:val="BC1E5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4C31CB"/>
    <w:multiLevelType w:val="hybridMultilevel"/>
    <w:tmpl w:val="100AA9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0F6E61"/>
    <w:multiLevelType w:val="hybridMultilevel"/>
    <w:tmpl w:val="BFCA2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13"/>
    <w:rsid w:val="00084C9B"/>
    <w:rsid w:val="00105417"/>
    <w:rsid w:val="002C4F12"/>
    <w:rsid w:val="00360800"/>
    <w:rsid w:val="00377503"/>
    <w:rsid w:val="00593193"/>
    <w:rsid w:val="005B34DA"/>
    <w:rsid w:val="005F6D99"/>
    <w:rsid w:val="00742F4F"/>
    <w:rsid w:val="007C1C14"/>
    <w:rsid w:val="008624BD"/>
    <w:rsid w:val="00866E20"/>
    <w:rsid w:val="00883DFE"/>
    <w:rsid w:val="0093406D"/>
    <w:rsid w:val="009E0713"/>
    <w:rsid w:val="00A31C09"/>
    <w:rsid w:val="00A51D06"/>
    <w:rsid w:val="00A5660E"/>
    <w:rsid w:val="00B65BE6"/>
    <w:rsid w:val="00E8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7B27"/>
  <w15:chartTrackingRefBased/>
  <w15:docId w15:val="{5936B101-2C2E-4E76-830D-7ACCD3E9B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9E0713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7C1C1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51D06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A51D06"/>
    <w:rPr>
      <w:b/>
      <w:bCs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31C0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31C0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6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agopa.gov.it/it/pagopa-sp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Tomasini</dc:creator>
  <cp:keywords/>
  <dc:description/>
  <cp:lastModifiedBy>Chiara Mussi</cp:lastModifiedBy>
  <cp:revision>2</cp:revision>
  <dcterms:created xsi:type="dcterms:W3CDTF">2020-07-02T08:04:00Z</dcterms:created>
  <dcterms:modified xsi:type="dcterms:W3CDTF">2020-07-02T08:04:00Z</dcterms:modified>
</cp:coreProperties>
</file>