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39" w:rsidRDefault="003D6739">
      <w:pPr>
        <w:pStyle w:val="Corpotesto"/>
        <w:rPr>
          <w:rFonts w:ascii="Courier New"/>
          <w:sz w:val="20"/>
        </w:rPr>
      </w:pPr>
    </w:p>
    <w:p w:rsidR="003D6739" w:rsidRDefault="003D6739">
      <w:pPr>
        <w:pStyle w:val="Corpotesto"/>
        <w:rPr>
          <w:rFonts w:ascii="Courier New"/>
          <w:sz w:val="20"/>
        </w:rPr>
      </w:pPr>
    </w:p>
    <w:p w:rsidR="003D6739" w:rsidRDefault="003D6739">
      <w:pPr>
        <w:pStyle w:val="Corpotesto"/>
        <w:spacing w:before="9"/>
        <w:rPr>
          <w:rFonts w:ascii="Courier New"/>
          <w:sz w:val="17"/>
        </w:rPr>
      </w:pPr>
    </w:p>
    <w:p w:rsidR="003D6739" w:rsidRDefault="00841AA1">
      <w:pPr>
        <w:spacing w:before="101"/>
        <w:ind w:left="1502"/>
        <w:rPr>
          <w:rFonts w:ascii="Arial"/>
          <w:b/>
        </w:rPr>
      </w:pPr>
      <w:r>
        <w:rPr>
          <w:rFonts w:ascii="Arial"/>
          <w:b/>
          <w:w w:val="80"/>
        </w:rPr>
        <w:t>ALLEGATO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A)</w:t>
      </w:r>
    </w:p>
    <w:p w:rsidR="003D6739" w:rsidRDefault="003D6739">
      <w:pPr>
        <w:pStyle w:val="Corpotesto"/>
        <w:spacing w:before="3"/>
        <w:rPr>
          <w:rFonts w:ascii="Arial"/>
          <w:b/>
          <w:sz w:val="17"/>
        </w:rPr>
      </w:pPr>
    </w:p>
    <w:p w:rsidR="003D6739" w:rsidRDefault="00841AA1">
      <w:pPr>
        <w:pStyle w:val="Titolo1"/>
        <w:spacing w:before="54"/>
        <w:ind w:left="5897"/>
      </w:pPr>
      <w:r>
        <w:t>Spett.le</w:t>
      </w:r>
    </w:p>
    <w:p w:rsidR="003D6739" w:rsidRDefault="00841AA1">
      <w:pPr>
        <w:pStyle w:val="Titolo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Sella</w:t>
      </w:r>
      <w:r>
        <w:rPr>
          <w:spacing w:val="-4"/>
        </w:rPr>
        <w:t xml:space="preserve"> </w:t>
      </w:r>
      <w:proofErr w:type="spellStart"/>
      <w:r>
        <w:t>Giudicarie</w:t>
      </w:r>
      <w:proofErr w:type="spellEnd"/>
    </w:p>
    <w:p w:rsidR="003D6739" w:rsidRDefault="00841AA1">
      <w:pPr>
        <w:spacing w:line="280" w:lineRule="exact"/>
        <w:ind w:left="5897"/>
        <w:rPr>
          <w:sz w:val="23"/>
        </w:rPr>
      </w:pPr>
      <w:hyperlink r:id="rId5">
        <w:r>
          <w:rPr>
            <w:sz w:val="23"/>
          </w:rPr>
          <w:t>comune@pec.comune.sellagiudicarie.tn.it.</w:t>
        </w:r>
      </w:hyperlink>
    </w:p>
    <w:p w:rsidR="003D6739" w:rsidRDefault="003D6739">
      <w:pPr>
        <w:pStyle w:val="Corpotesto"/>
      </w:pPr>
    </w:p>
    <w:p w:rsidR="003D6739" w:rsidRDefault="003D6739">
      <w:pPr>
        <w:pStyle w:val="Corpotesto"/>
        <w:spacing w:before="10"/>
        <w:rPr>
          <w:sz w:val="21"/>
        </w:rPr>
      </w:pPr>
    </w:p>
    <w:p w:rsidR="003D6739" w:rsidRDefault="00841AA1" w:rsidP="00402A66">
      <w:pPr>
        <w:pStyle w:val="Titolo1"/>
        <w:tabs>
          <w:tab w:val="left" w:pos="2778"/>
        </w:tabs>
        <w:ind w:right="938" w:hanging="1277"/>
        <w:rPr>
          <w:b w:val="0"/>
        </w:rPr>
      </w:pPr>
      <w:proofErr w:type="gramStart"/>
      <w:r>
        <w:rPr>
          <w:b w:val="0"/>
        </w:rPr>
        <w:t>OGGETTO:</w:t>
      </w:r>
      <w:r>
        <w:rPr>
          <w:b w:val="0"/>
        </w:rPr>
        <w:tab/>
      </w:r>
      <w:proofErr w:type="gramEnd"/>
      <w:r w:rsidR="00402A66" w:rsidRPr="00402A66">
        <w:t>SERVIZIO DI SGOMBERO NEVE E SPARGIMENTO SALE E GHIAINO NEL COMUNE DI SELLA GIUDICARIE</w:t>
      </w:r>
      <w:bookmarkStart w:id="0" w:name="_GoBack"/>
      <w:bookmarkEnd w:id="0"/>
    </w:p>
    <w:p w:rsidR="003D6739" w:rsidRDefault="003D6739">
      <w:pPr>
        <w:pStyle w:val="Corpotesto"/>
        <w:spacing w:before="4"/>
        <w:rPr>
          <w:b/>
          <w:sz w:val="18"/>
        </w:rPr>
      </w:pPr>
    </w:p>
    <w:p w:rsidR="003D6739" w:rsidRDefault="00841AA1">
      <w:pPr>
        <w:pStyle w:val="Corpotesto"/>
        <w:tabs>
          <w:tab w:val="left" w:pos="2489"/>
          <w:tab w:val="left" w:pos="4109"/>
          <w:tab w:val="left" w:pos="7913"/>
          <w:tab w:val="left" w:pos="8566"/>
          <w:tab w:val="left" w:pos="9756"/>
        </w:tabs>
        <w:ind w:left="1502"/>
      </w:pPr>
      <w:r>
        <w:t>Il/La</w:t>
      </w:r>
      <w:r>
        <w:tab/>
        <w:t>sottoscritto</w:t>
      </w:r>
      <w:r>
        <w:tab/>
        <w:t>/a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tab/>
      </w:r>
      <w:proofErr w:type="gramEnd"/>
      <w:r>
        <w:t>nato/a</w:t>
      </w:r>
      <w:r>
        <w:tab/>
      </w:r>
      <w:proofErr w:type="spellStart"/>
      <w:r>
        <w:t>a</w:t>
      </w:r>
      <w:proofErr w:type="spellEnd"/>
    </w:p>
    <w:p w:rsidR="003D6739" w:rsidRDefault="00841AA1">
      <w:pPr>
        <w:pStyle w:val="Corpotesto"/>
        <w:tabs>
          <w:tab w:val="left" w:pos="3959"/>
          <w:tab w:val="left" w:pos="4595"/>
          <w:tab w:val="left" w:pos="5212"/>
          <w:tab w:val="left" w:pos="6003"/>
          <w:tab w:val="left" w:pos="9907"/>
        </w:tabs>
        <w:spacing w:before="134"/>
        <w:ind w:left="150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il</w:t>
      </w:r>
      <w:proofErr w:type="gramEnd"/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C.F.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D6739" w:rsidRDefault="003D6739">
      <w:pPr>
        <w:pStyle w:val="Corpotesto"/>
        <w:spacing w:before="10"/>
        <w:rPr>
          <w:rFonts w:ascii="Times New Roman"/>
          <w:sz w:val="24"/>
        </w:rPr>
      </w:pPr>
    </w:p>
    <w:p w:rsidR="003D6739" w:rsidRDefault="00841AA1">
      <w:pPr>
        <w:pStyle w:val="Corpotesto"/>
        <w:tabs>
          <w:tab w:val="left" w:pos="9755"/>
          <w:tab w:val="left" w:pos="9903"/>
        </w:tabs>
        <w:spacing w:before="87" w:line="360" w:lineRule="auto"/>
        <w:ind w:left="1502" w:right="213" w:hanging="47"/>
        <w:jc w:val="center"/>
        <w:rPr>
          <w:rFonts w:ascii="Times New Roman" w:hAnsi="Times New Roman"/>
        </w:rPr>
      </w:pPr>
      <w:proofErr w:type="gramStart"/>
      <w:r>
        <w:t>in</w:t>
      </w:r>
      <w:proofErr w:type="gramEnd"/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legale</w:t>
      </w:r>
      <w:r>
        <w:rPr>
          <w:spacing w:val="18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94"/>
        </w:rPr>
        <w:t xml:space="preserve"> </w:t>
      </w:r>
      <w:r>
        <w:t>sede</w:t>
      </w:r>
      <w:r>
        <w:rPr>
          <w:spacing w:val="93"/>
        </w:rPr>
        <w:t xml:space="preserve"> </w:t>
      </w:r>
      <w:r>
        <w:t xml:space="preserve">in  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3D6739" w:rsidRDefault="00841AA1">
      <w:pPr>
        <w:pStyle w:val="Corpotesto"/>
        <w:tabs>
          <w:tab w:val="left" w:pos="5841"/>
          <w:tab w:val="left" w:pos="7037"/>
          <w:tab w:val="left" w:pos="9560"/>
          <w:tab w:val="left" w:pos="9806"/>
          <w:tab w:val="left" w:pos="9910"/>
        </w:tabs>
        <w:spacing w:before="1" w:line="360" w:lineRule="auto"/>
        <w:ind w:left="1502" w:right="206"/>
        <w:jc w:val="both"/>
      </w:pPr>
      <w:r>
        <w:t>C.F.</w:t>
      </w:r>
      <w:r>
        <w:rPr>
          <w:rFonts w:ascii="Times New Roman"/>
          <w:u w:val="single"/>
        </w:rPr>
        <w:tab/>
      </w:r>
      <w:r>
        <w:t>P.IVA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PEC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 tel.</w:t>
      </w:r>
      <w:r>
        <w:rPr>
          <w:rFonts w:ascii="Times New Roman"/>
          <w:u w:val="single"/>
        </w:rPr>
        <w:tab/>
      </w:r>
      <w:r>
        <w:t>.</w:t>
      </w:r>
    </w:p>
    <w:p w:rsidR="003D6739" w:rsidRDefault="003D6739">
      <w:pPr>
        <w:pStyle w:val="Corpotesto"/>
        <w:spacing w:before="9"/>
        <w:rPr>
          <w:sz w:val="19"/>
        </w:rPr>
      </w:pPr>
    </w:p>
    <w:p w:rsidR="003D6739" w:rsidRDefault="00841AA1">
      <w:pPr>
        <w:pStyle w:val="Corpotesto"/>
        <w:ind w:left="1493" w:right="110"/>
        <w:jc w:val="center"/>
      </w:pPr>
      <w:proofErr w:type="gramStart"/>
      <w:r>
        <w:t>preso</w:t>
      </w:r>
      <w:proofErr w:type="gramEnd"/>
      <w:r>
        <w:t xml:space="preserve"> atto</w:t>
      </w:r>
    </w:p>
    <w:p w:rsidR="003D6739" w:rsidRDefault="003D6739">
      <w:pPr>
        <w:pStyle w:val="Corpotesto"/>
        <w:spacing w:before="6"/>
        <w:rPr>
          <w:sz w:val="19"/>
        </w:rPr>
      </w:pPr>
    </w:p>
    <w:p w:rsidR="003D6739" w:rsidRDefault="00841AA1">
      <w:pPr>
        <w:pStyle w:val="Corpotesto"/>
        <w:ind w:left="1502" w:right="112"/>
        <w:jc w:val="both"/>
      </w:pPr>
      <w:proofErr w:type="gramStart"/>
      <w:r>
        <w:t>delle</w:t>
      </w:r>
      <w:proofErr w:type="gramEnd"/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dall’avviso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manifestazioni</w:t>
      </w:r>
      <w:r>
        <w:rPr>
          <w:spacing w:val="-1"/>
        </w:rPr>
        <w:t xml:space="preserve"> </w:t>
      </w:r>
      <w:r>
        <w:t>di interesse</w:t>
      </w:r>
      <w:r>
        <w:rPr>
          <w:spacing w:val="-2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all’oggetto</w:t>
      </w:r>
    </w:p>
    <w:p w:rsidR="003D6739" w:rsidRDefault="003D6739">
      <w:pPr>
        <w:pStyle w:val="Corpotesto"/>
        <w:spacing w:before="9"/>
        <w:rPr>
          <w:sz w:val="19"/>
        </w:rPr>
      </w:pPr>
    </w:p>
    <w:p w:rsidR="003D6739" w:rsidRDefault="00841AA1">
      <w:pPr>
        <w:pStyle w:val="Titolo2"/>
        <w:ind w:right="109"/>
      </w:pPr>
      <w:r>
        <w:t>MANIFESTO</w:t>
      </w:r>
    </w:p>
    <w:p w:rsidR="003D6739" w:rsidRDefault="003D6739">
      <w:pPr>
        <w:pStyle w:val="Corpotesto"/>
        <w:spacing w:before="8"/>
        <w:rPr>
          <w:b/>
          <w:sz w:val="19"/>
        </w:rPr>
      </w:pPr>
    </w:p>
    <w:p w:rsidR="003D6739" w:rsidRDefault="00841AA1">
      <w:pPr>
        <w:pStyle w:val="Corpotesto"/>
        <w:ind w:left="1502" w:right="111"/>
        <w:jc w:val="both"/>
      </w:pPr>
      <w:proofErr w:type="gramStart"/>
      <w:r>
        <w:t>l’interesse</w:t>
      </w:r>
      <w:proofErr w:type="gramEnd"/>
      <w:r>
        <w:t xml:space="preserve"> della ditta che rappresento ad essere invitata alla procedura di affidamento di cui</w:t>
      </w:r>
      <w:r>
        <w:rPr>
          <w:spacing w:val="1"/>
        </w:rPr>
        <w:t xml:space="preserve"> </w:t>
      </w:r>
      <w:r>
        <w:t>all’oggetto e, a tal fine, ai sensi dell’art. 47 del D.P.R. 28 dicembre 2000 n. 445 e consapevole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</w:p>
    <w:p w:rsidR="003D6739" w:rsidRDefault="003D6739">
      <w:pPr>
        <w:pStyle w:val="Corpotesto"/>
        <w:spacing w:before="9"/>
        <w:rPr>
          <w:sz w:val="19"/>
        </w:rPr>
      </w:pPr>
    </w:p>
    <w:p w:rsidR="003D6739" w:rsidRDefault="00841AA1">
      <w:pPr>
        <w:pStyle w:val="Titolo2"/>
        <w:ind w:right="110"/>
      </w:pPr>
      <w:r>
        <w:t>DICHIARO</w:t>
      </w:r>
    </w:p>
    <w:p w:rsidR="003D6739" w:rsidRDefault="003D6739">
      <w:pPr>
        <w:pStyle w:val="Corpotesto"/>
        <w:spacing w:before="8"/>
        <w:rPr>
          <w:b/>
          <w:sz w:val="19"/>
        </w:rPr>
      </w:pPr>
    </w:p>
    <w:p w:rsidR="003D6739" w:rsidRDefault="00841AA1">
      <w:pPr>
        <w:pStyle w:val="Paragrafoelenco"/>
        <w:numPr>
          <w:ilvl w:val="0"/>
          <w:numId w:val="1"/>
        </w:numPr>
        <w:tabs>
          <w:tab w:val="left" w:pos="1786"/>
        </w:tabs>
        <w:spacing w:before="0"/>
        <w:rPr>
          <w:rFonts w:ascii="Arial MT" w:hAnsi="Arial MT"/>
        </w:rPr>
      </w:pPr>
      <w:proofErr w:type="gramStart"/>
      <w:r>
        <w:t>che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rappresento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94</w:t>
      </w:r>
      <w:r>
        <w:rPr>
          <w:spacing w:val="-47"/>
        </w:rPr>
        <w:t xml:space="preserve"> </w:t>
      </w:r>
      <w:r>
        <w:t xml:space="preserve">e seguenti del </w:t>
      </w:r>
      <w:proofErr w:type="spellStart"/>
      <w:r>
        <w:t>D.Lgs.</w:t>
      </w:r>
      <w:proofErr w:type="spellEnd"/>
      <w:r>
        <w:t xml:space="preserve"> n. 36/2023 e/o di ogni altra situazione che determini l’esclusione dalle</w:t>
      </w:r>
      <w:r>
        <w:rPr>
          <w:spacing w:val="1"/>
        </w:rPr>
        <w:t xml:space="preserve"> </w:t>
      </w:r>
      <w:r>
        <w:t>procedure di affidamento di contratti pubblici e/o l’incapacità di contrarre con la Pubblica</w:t>
      </w:r>
      <w:r>
        <w:rPr>
          <w:spacing w:val="1"/>
        </w:rPr>
        <w:t xml:space="preserve"> </w:t>
      </w:r>
      <w:r>
        <w:t xml:space="preserve">Amministrazione, nonché della causa </w:t>
      </w:r>
      <w:proofErr w:type="spellStart"/>
      <w:r>
        <w:t>interdittiva</w:t>
      </w:r>
      <w:proofErr w:type="spellEnd"/>
      <w:r>
        <w:t xml:space="preserve"> di cui all’art. 53, comma 16-ter,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165/2001.</w:t>
      </w:r>
    </w:p>
    <w:p w:rsidR="003D6739" w:rsidRDefault="00841AA1">
      <w:pPr>
        <w:pStyle w:val="Paragrafoelenco"/>
        <w:numPr>
          <w:ilvl w:val="0"/>
          <w:numId w:val="1"/>
        </w:numPr>
        <w:tabs>
          <w:tab w:val="left" w:pos="1786"/>
        </w:tabs>
        <w:ind w:right="0"/>
        <w:rPr>
          <w:rFonts w:ascii="Arial MT" w:hAnsi="Arial MT"/>
          <w:color w:val="808080"/>
        </w:rPr>
      </w:pPr>
      <w:proofErr w:type="gramStart"/>
      <w:r>
        <w:t>che</w:t>
      </w:r>
      <w:proofErr w:type="gramEnd"/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ditta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rappresento</w:t>
      </w:r>
      <w:r>
        <w:rPr>
          <w:spacing w:val="42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iscritta</w:t>
      </w:r>
      <w:r>
        <w:rPr>
          <w:spacing w:val="40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Registro</w:t>
      </w:r>
      <w:r>
        <w:rPr>
          <w:spacing w:val="41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imprese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CCIAA</w:t>
      </w:r>
      <w:r>
        <w:rPr>
          <w:spacing w:val="40"/>
        </w:rPr>
        <w:t xml:space="preserve"> </w:t>
      </w:r>
      <w:r>
        <w:t>col</w:t>
      </w:r>
      <w:r>
        <w:rPr>
          <w:spacing w:val="40"/>
        </w:rPr>
        <w:t xml:space="preserve"> </w:t>
      </w:r>
      <w:r>
        <w:t>n.</w:t>
      </w:r>
    </w:p>
    <w:p w:rsidR="003D6739" w:rsidRDefault="00841AA1">
      <w:pPr>
        <w:pStyle w:val="Corpotesto"/>
        <w:tabs>
          <w:tab w:val="left" w:pos="2708"/>
          <w:tab w:val="left" w:pos="9561"/>
        </w:tabs>
        <w:ind w:left="178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e/o prestazioni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6739" w:rsidRDefault="00841AA1">
      <w:pPr>
        <w:pStyle w:val="Paragrafoelenco"/>
        <w:numPr>
          <w:ilvl w:val="0"/>
          <w:numId w:val="1"/>
        </w:numPr>
        <w:tabs>
          <w:tab w:val="left" w:pos="1786"/>
        </w:tabs>
        <w:rPr>
          <w:rFonts w:ascii="Arial MT" w:hAnsi="Arial MT"/>
          <w:color w:val="808080"/>
        </w:rPr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rappresento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demerito</w:t>
      </w:r>
      <w:r>
        <w:rPr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triennio</w:t>
      </w:r>
      <w:r>
        <w:rPr>
          <w:b/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 di questa manifestazione di interesse i seguenti servizi identici/analoghi a</w:t>
      </w:r>
      <w:r>
        <w:rPr>
          <w:spacing w:val="1"/>
        </w:rPr>
        <w:t xml:space="preserve"> </w:t>
      </w:r>
      <w:r>
        <w:t>qu</w:t>
      </w:r>
      <w:r>
        <w:t>ello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dell'appalto:</w:t>
      </w:r>
    </w:p>
    <w:p w:rsidR="003D6739" w:rsidRDefault="003D6739">
      <w:pPr>
        <w:pStyle w:val="Corpotesto"/>
        <w:rPr>
          <w:sz w:val="10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736"/>
        <w:gridCol w:w="1735"/>
        <w:gridCol w:w="1235"/>
      </w:tblGrid>
      <w:tr w:rsidR="003D6739">
        <w:trPr>
          <w:trHeight w:val="268"/>
        </w:trPr>
        <w:tc>
          <w:tcPr>
            <w:tcW w:w="2782" w:type="dxa"/>
          </w:tcPr>
          <w:p w:rsidR="003D6739" w:rsidRDefault="00841AA1">
            <w:pPr>
              <w:pStyle w:val="TableParagraph"/>
              <w:spacing w:line="248" w:lineRule="exact"/>
              <w:ind w:left="107"/>
            </w:pPr>
            <w:proofErr w:type="gramStart"/>
            <w:r>
              <w:t>descrizione</w:t>
            </w:r>
            <w:proofErr w:type="gramEnd"/>
            <w:r>
              <w:rPr>
                <w:spacing w:val="-5"/>
              </w:rPr>
              <w:t xml:space="preserve"> </w:t>
            </w:r>
            <w:r>
              <w:t>sintetica</w:t>
            </w:r>
          </w:p>
        </w:tc>
        <w:tc>
          <w:tcPr>
            <w:tcW w:w="2736" w:type="dxa"/>
          </w:tcPr>
          <w:p w:rsidR="003D6739" w:rsidRDefault="00841AA1">
            <w:pPr>
              <w:pStyle w:val="TableParagraph"/>
              <w:spacing w:line="248" w:lineRule="exact"/>
              <w:ind w:left="107"/>
            </w:pPr>
            <w:proofErr w:type="gramStart"/>
            <w:r>
              <w:t>periodo</w:t>
            </w:r>
            <w:proofErr w:type="gramEnd"/>
            <w:r>
              <w:rPr>
                <w:spacing w:val="-3"/>
              </w:rPr>
              <w:t xml:space="preserve"> </w:t>
            </w:r>
            <w:r>
              <w:t>contrattuale</w:t>
            </w:r>
          </w:p>
        </w:tc>
        <w:tc>
          <w:tcPr>
            <w:tcW w:w="1735" w:type="dxa"/>
          </w:tcPr>
          <w:p w:rsidR="003D6739" w:rsidRDefault="00841AA1">
            <w:pPr>
              <w:pStyle w:val="TableParagraph"/>
              <w:spacing w:line="248" w:lineRule="exact"/>
              <w:ind w:left="108"/>
            </w:pPr>
            <w:proofErr w:type="gramStart"/>
            <w:r>
              <w:t>destinatario</w:t>
            </w:r>
            <w:proofErr w:type="gramEnd"/>
          </w:p>
        </w:tc>
        <w:tc>
          <w:tcPr>
            <w:tcW w:w="1235" w:type="dxa"/>
          </w:tcPr>
          <w:p w:rsidR="003D6739" w:rsidRDefault="00841AA1">
            <w:pPr>
              <w:pStyle w:val="TableParagraph"/>
              <w:spacing w:line="248" w:lineRule="exact"/>
              <w:ind w:left="109"/>
            </w:pPr>
            <w:proofErr w:type="gramStart"/>
            <w:r>
              <w:t>importo</w:t>
            </w:r>
            <w:proofErr w:type="gramEnd"/>
          </w:p>
        </w:tc>
      </w:tr>
      <w:tr w:rsidR="003D6739">
        <w:trPr>
          <w:trHeight w:val="328"/>
        </w:trPr>
        <w:tc>
          <w:tcPr>
            <w:tcW w:w="2782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</w:tr>
      <w:tr w:rsidR="003D6739">
        <w:trPr>
          <w:trHeight w:val="328"/>
        </w:trPr>
        <w:tc>
          <w:tcPr>
            <w:tcW w:w="2782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</w:tr>
      <w:tr w:rsidR="003D6739">
        <w:trPr>
          <w:trHeight w:val="328"/>
        </w:trPr>
        <w:tc>
          <w:tcPr>
            <w:tcW w:w="2782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</w:tr>
    </w:tbl>
    <w:p w:rsidR="003D6739" w:rsidRDefault="003D6739">
      <w:pPr>
        <w:rPr>
          <w:rFonts w:ascii="Times New Roman"/>
        </w:rPr>
        <w:sectPr w:rsidR="003D6739">
          <w:type w:val="continuous"/>
          <w:pgSz w:w="11900" w:h="16850"/>
          <w:pgMar w:top="360" w:right="1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736"/>
        <w:gridCol w:w="1735"/>
        <w:gridCol w:w="1235"/>
      </w:tblGrid>
      <w:tr w:rsidR="003D6739">
        <w:trPr>
          <w:trHeight w:val="328"/>
        </w:trPr>
        <w:tc>
          <w:tcPr>
            <w:tcW w:w="2782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</w:tr>
      <w:tr w:rsidR="003D6739">
        <w:trPr>
          <w:trHeight w:val="328"/>
        </w:trPr>
        <w:tc>
          <w:tcPr>
            <w:tcW w:w="2782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:rsidR="003D6739" w:rsidRDefault="003D6739">
            <w:pPr>
              <w:pStyle w:val="TableParagraph"/>
              <w:rPr>
                <w:rFonts w:ascii="Times New Roman"/>
              </w:rPr>
            </w:pPr>
          </w:p>
        </w:tc>
      </w:tr>
    </w:tbl>
    <w:p w:rsidR="003D6739" w:rsidRDefault="003D6739">
      <w:pPr>
        <w:pStyle w:val="Corpotesto"/>
        <w:spacing w:before="7"/>
        <w:rPr>
          <w:sz w:val="11"/>
        </w:rPr>
      </w:pPr>
    </w:p>
    <w:p w:rsidR="003D6739" w:rsidRDefault="00841AA1">
      <w:pPr>
        <w:pStyle w:val="Paragrafoelenco"/>
        <w:numPr>
          <w:ilvl w:val="0"/>
          <w:numId w:val="1"/>
        </w:numPr>
        <w:tabs>
          <w:tab w:val="left" w:pos="1786"/>
        </w:tabs>
        <w:spacing w:before="98"/>
        <w:ind w:right="112"/>
        <w:rPr>
          <w:rFonts w:ascii="Arial MT" w:hAnsi="Arial MT"/>
        </w:rPr>
      </w:pPr>
      <w:proofErr w:type="gramStart"/>
      <w:r>
        <w:t>che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ditta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rappresento</w:t>
      </w:r>
      <w:r>
        <w:rPr>
          <w:spacing w:val="-5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iscritta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piattaforma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negoziazione</w:t>
      </w:r>
      <w:r>
        <w:rPr>
          <w:spacing w:val="-6"/>
        </w:rPr>
        <w:t xml:space="preserve"> </w:t>
      </w:r>
      <w:proofErr w:type="spellStart"/>
      <w:r>
        <w:t>Contracta</w:t>
      </w:r>
      <w:proofErr w:type="spellEnd"/>
      <w:r>
        <w:t>,</w:t>
      </w:r>
      <w:r>
        <w:rPr>
          <w:spacing w:val="-8"/>
        </w:rPr>
        <w:t xml:space="preserve"> </w:t>
      </w:r>
      <w:r>
        <w:t>messa</w:t>
      </w:r>
      <w:r>
        <w:rPr>
          <w:spacing w:val="-47"/>
        </w:rPr>
        <w:t xml:space="preserve"> </w:t>
      </w:r>
      <w:r>
        <w:t>a disposizione dalla Provincia Autonoma di Trento, per lo svolgimento delle procedure di</w:t>
      </w:r>
      <w:r>
        <w:rPr>
          <w:spacing w:val="1"/>
        </w:rPr>
        <w:t xml:space="preserve"> </w:t>
      </w:r>
      <w:r>
        <w:t>affidamento e di esecuzione degli appalti pubblici, canale attraverso il quale dovrà essere</w:t>
      </w:r>
      <w:r>
        <w:rPr>
          <w:spacing w:val="1"/>
        </w:rPr>
        <w:t xml:space="preserve"> </w:t>
      </w:r>
      <w:r>
        <w:t>affidato il</w:t>
      </w:r>
      <w:r>
        <w:rPr>
          <w:spacing w:val="-2"/>
        </w:rPr>
        <w:t xml:space="preserve"> </w:t>
      </w:r>
      <w:r>
        <w:t>servizio.</w:t>
      </w:r>
    </w:p>
    <w:p w:rsidR="003D6739" w:rsidRDefault="003D6739">
      <w:pPr>
        <w:pStyle w:val="Corpotesto"/>
        <w:spacing w:before="9"/>
        <w:rPr>
          <w:sz w:val="31"/>
        </w:rPr>
      </w:pPr>
    </w:p>
    <w:p w:rsidR="003D6739" w:rsidRDefault="00841AA1">
      <w:pPr>
        <w:pStyle w:val="Corpotesto"/>
        <w:ind w:right="2439"/>
        <w:jc w:val="right"/>
      </w:pPr>
      <w:r>
        <w:t>Firma</w:t>
      </w: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</w:pPr>
    </w:p>
    <w:p w:rsidR="003D6739" w:rsidRDefault="003D6739">
      <w:pPr>
        <w:pStyle w:val="Corpotesto"/>
        <w:spacing w:before="10"/>
        <w:rPr>
          <w:sz w:val="31"/>
        </w:rPr>
      </w:pPr>
    </w:p>
    <w:p w:rsidR="003D6739" w:rsidRDefault="00841AA1">
      <w:pPr>
        <w:pStyle w:val="Corpotesto"/>
        <w:spacing w:before="1"/>
        <w:ind w:left="1493" w:right="1283"/>
        <w:jc w:val="center"/>
      </w:pPr>
      <w:r>
        <w:t>Da</w:t>
      </w:r>
      <w:r>
        <w:rPr>
          <w:spacing w:val="-2"/>
        </w:rPr>
        <w:t xml:space="preserve"> </w:t>
      </w:r>
      <w:r>
        <w:t>firmare</w:t>
      </w:r>
      <w:r>
        <w:rPr>
          <w:spacing w:val="-5"/>
        </w:rPr>
        <w:t xml:space="preserve"> </w:t>
      </w:r>
      <w:r>
        <w:t>digitalmente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autografa.</w:t>
      </w:r>
    </w:p>
    <w:sectPr w:rsidR="003D6739">
      <w:pgSz w:w="11900" w:h="16850"/>
      <w:pgMar w:top="1420" w:right="15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57C2"/>
    <w:multiLevelType w:val="hybridMultilevel"/>
    <w:tmpl w:val="C5CA7032"/>
    <w:lvl w:ilvl="0" w:tplc="963CFD7E">
      <w:numFmt w:val="bullet"/>
      <w:lvlText w:val="-"/>
      <w:lvlJc w:val="left"/>
      <w:pPr>
        <w:ind w:left="1785" w:hanging="284"/>
      </w:pPr>
      <w:rPr>
        <w:rFonts w:hint="default"/>
        <w:w w:val="82"/>
        <w:lang w:val="it-IT" w:eastAsia="en-US" w:bidi="ar-SA"/>
      </w:rPr>
    </w:lvl>
    <w:lvl w:ilvl="1" w:tplc="962ECA8E">
      <w:numFmt w:val="bullet"/>
      <w:lvlText w:val="•"/>
      <w:lvlJc w:val="left"/>
      <w:pPr>
        <w:ind w:left="2613" w:hanging="284"/>
      </w:pPr>
      <w:rPr>
        <w:rFonts w:hint="default"/>
        <w:lang w:val="it-IT" w:eastAsia="en-US" w:bidi="ar-SA"/>
      </w:rPr>
    </w:lvl>
    <w:lvl w:ilvl="2" w:tplc="3F669F56">
      <w:numFmt w:val="bullet"/>
      <w:lvlText w:val="•"/>
      <w:lvlJc w:val="left"/>
      <w:pPr>
        <w:ind w:left="3447" w:hanging="284"/>
      </w:pPr>
      <w:rPr>
        <w:rFonts w:hint="default"/>
        <w:lang w:val="it-IT" w:eastAsia="en-US" w:bidi="ar-SA"/>
      </w:rPr>
    </w:lvl>
    <w:lvl w:ilvl="3" w:tplc="4B0A0FD8">
      <w:numFmt w:val="bullet"/>
      <w:lvlText w:val="•"/>
      <w:lvlJc w:val="left"/>
      <w:pPr>
        <w:ind w:left="4281" w:hanging="284"/>
      </w:pPr>
      <w:rPr>
        <w:rFonts w:hint="default"/>
        <w:lang w:val="it-IT" w:eastAsia="en-US" w:bidi="ar-SA"/>
      </w:rPr>
    </w:lvl>
    <w:lvl w:ilvl="4" w:tplc="2DF45CC6">
      <w:numFmt w:val="bullet"/>
      <w:lvlText w:val="•"/>
      <w:lvlJc w:val="left"/>
      <w:pPr>
        <w:ind w:left="5115" w:hanging="284"/>
      </w:pPr>
      <w:rPr>
        <w:rFonts w:hint="default"/>
        <w:lang w:val="it-IT" w:eastAsia="en-US" w:bidi="ar-SA"/>
      </w:rPr>
    </w:lvl>
    <w:lvl w:ilvl="5" w:tplc="B1C08D72">
      <w:numFmt w:val="bullet"/>
      <w:lvlText w:val="•"/>
      <w:lvlJc w:val="left"/>
      <w:pPr>
        <w:ind w:left="5949" w:hanging="284"/>
      </w:pPr>
      <w:rPr>
        <w:rFonts w:hint="default"/>
        <w:lang w:val="it-IT" w:eastAsia="en-US" w:bidi="ar-SA"/>
      </w:rPr>
    </w:lvl>
    <w:lvl w:ilvl="6" w:tplc="D82CA55E">
      <w:numFmt w:val="bullet"/>
      <w:lvlText w:val="•"/>
      <w:lvlJc w:val="left"/>
      <w:pPr>
        <w:ind w:left="6783" w:hanging="284"/>
      </w:pPr>
      <w:rPr>
        <w:rFonts w:hint="default"/>
        <w:lang w:val="it-IT" w:eastAsia="en-US" w:bidi="ar-SA"/>
      </w:rPr>
    </w:lvl>
    <w:lvl w:ilvl="7" w:tplc="81425E36">
      <w:numFmt w:val="bullet"/>
      <w:lvlText w:val="•"/>
      <w:lvlJc w:val="left"/>
      <w:pPr>
        <w:ind w:left="7617" w:hanging="284"/>
      </w:pPr>
      <w:rPr>
        <w:rFonts w:hint="default"/>
        <w:lang w:val="it-IT" w:eastAsia="en-US" w:bidi="ar-SA"/>
      </w:rPr>
    </w:lvl>
    <w:lvl w:ilvl="8" w:tplc="9A58CB80">
      <w:numFmt w:val="bullet"/>
      <w:lvlText w:val="•"/>
      <w:lvlJc w:val="left"/>
      <w:pPr>
        <w:ind w:left="845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9"/>
    <w:rsid w:val="003D6739"/>
    <w:rsid w:val="00402A66"/>
    <w:rsid w:val="008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C9BB5-1020-4059-B7F8-E0695A26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78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ind w:left="1493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 w:line="317" w:lineRule="exact"/>
      <w:ind w:left="5897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20"/>
      <w:ind w:left="1785" w:right="11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A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AA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sellagiudicari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Piva</dc:creator>
  <cp:lastModifiedBy>Stefano Libardi</cp:lastModifiedBy>
  <cp:revision>2</cp:revision>
  <cp:lastPrinted>2024-11-14T15:49:00Z</cp:lastPrinted>
  <dcterms:created xsi:type="dcterms:W3CDTF">2024-11-15T09:52:00Z</dcterms:created>
  <dcterms:modified xsi:type="dcterms:W3CDTF">2024-11-15T09:52:00Z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